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06E6FC45" w:rsidR="00C70A26" w:rsidRPr="00567D47" w:rsidRDefault="00567D47" w:rsidP="00567D47">
      <w:pPr>
        <w:spacing w:line="240" w:lineRule="auto"/>
        <w:rPr>
          <w:rFonts w:asciiTheme="minorHAnsi" w:hAnsiTheme="minorHAnsi" w:cstheme="minorHAnsi"/>
          <w:i/>
          <w:iCs/>
          <w:sz w:val="22"/>
          <w:szCs w:val="22"/>
        </w:rPr>
      </w:pP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r>
      <w:r w:rsidRPr="00567D47">
        <w:rPr>
          <w:rFonts w:asciiTheme="minorHAnsi" w:hAnsiTheme="minorHAnsi" w:cstheme="minorHAnsi"/>
          <w:i/>
          <w:iCs/>
          <w:sz w:val="22"/>
          <w:szCs w:val="22"/>
        </w:rPr>
        <w:tab/>
        <w:t>Al personale incaricato</w:t>
      </w:r>
    </w:p>
    <w:p w14:paraId="337E9294" w14:textId="77777777" w:rsidR="00254836" w:rsidRPr="00567D47" w:rsidRDefault="00254836" w:rsidP="00567D47">
      <w:pPr>
        <w:spacing w:line="240" w:lineRule="auto"/>
        <w:rPr>
          <w:rFonts w:ascii="Verdana"/>
          <w:b/>
          <w:bCs/>
          <w:sz w:val="18"/>
        </w:rPr>
      </w:pPr>
    </w:p>
    <w:p w14:paraId="58E119F4" w14:textId="77777777" w:rsidR="00567D47" w:rsidRDefault="00567D47" w:rsidP="00567D47">
      <w:pPr>
        <w:spacing w:line="240" w:lineRule="auto"/>
        <w:rPr>
          <w:rFonts w:ascii="Verdana"/>
          <w:b/>
          <w:bCs/>
          <w:sz w:val="18"/>
        </w:rPr>
      </w:pPr>
    </w:p>
    <w:p w14:paraId="79A9B4CA" w14:textId="77777777" w:rsidR="00F838B1" w:rsidRPr="00567D47" w:rsidRDefault="00F838B1" w:rsidP="00567D47">
      <w:pPr>
        <w:spacing w:line="240" w:lineRule="auto"/>
        <w:rPr>
          <w:rFonts w:ascii="Verdana"/>
          <w:b/>
          <w:bCs/>
          <w:sz w:val="18"/>
        </w:rPr>
      </w:pPr>
    </w:p>
    <w:p w14:paraId="7B59D50D" w14:textId="09931E78" w:rsidR="001C1379" w:rsidRPr="001C1379" w:rsidRDefault="00567D47" w:rsidP="001C1379">
      <w:pPr>
        <w:spacing w:line="240" w:lineRule="auto"/>
        <w:rPr>
          <w:rFonts w:ascii="Verdana"/>
          <w:b/>
          <w:bCs/>
          <w:sz w:val="18"/>
        </w:rPr>
      </w:pPr>
      <w:r w:rsidRPr="00567D47">
        <w:rPr>
          <w:rFonts w:ascii="Verdana"/>
          <w:b/>
          <w:bCs/>
          <w:sz w:val="18"/>
        </w:rPr>
        <w:t xml:space="preserve">OGGETTO: </w:t>
      </w:r>
      <w:r>
        <w:rPr>
          <w:rFonts w:ascii="Verdana"/>
          <w:b/>
          <w:bCs/>
          <w:sz w:val="18"/>
        </w:rPr>
        <w:t xml:space="preserve">Lettera di incarico </w:t>
      </w:r>
      <w:r w:rsidRPr="00567D47">
        <w:rPr>
          <w:rFonts w:ascii="Verdana"/>
          <w:b/>
          <w:bCs/>
          <w:sz w:val="18"/>
          <w:highlight w:val="yellow"/>
        </w:rPr>
        <w:t>al docente __________________</w:t>
      </w:r>
      <w:r>
        <w:rPr>
          <w:rFonts w:ascii="Verdana"/>
          <w:b/>
          <w:bCs/>
          <w:sz w:val="18"/>
        </w:rPr>
        <w:t xml:space="preserve"> nell</w:t>
      </w:r>
      <w:r>
        <w:rPr>
          <w:rFonts w:ascii="Verdana"/>
          <w:b/>
          <w:bCs/>
          <w:sz w:val="18"/>
        </w:rPr>
        <w:t>’</w:t>
      </w:r>
      <w:r>
        <w:rPr>
          <w:rFonts w:ascii="Verdana"/>
          <w:b/>
          <w:bCs/>
          <w:sz w:val="18"/>
        </w:rPr>
        <w:t>ambito del</w:t>
      </w:r>
      <w:r w:rsidRPr="001F7BEF">
        <w:rPr>
          <w:rFonts w:ascii="Verdana"/>
          <w:b/>
          <w:bCs/>
          <w:sz w:val="18"/>
        </w:rPr>
        <w:t xml:space="preserve"> progetto PNRR </w:t>
      </w:r>
      <w:r w:rsidRPr="001E7FBC">
        <w:rPr>
          <w:rFonts w:ascii="Verdana"/>
          <w:b/>
          <w:bCs/>
          <w:sz w:val="18"/>
        </w:rPr>
        <w:t>–</w:t>
      </w:r>
      <w:r w:rsidRPr="001E7FBC">
        <w:rPr>
          <w:rFonts w:ascii="Verdana"/>
          <w:b/>
          <w:bCs/>
          <w:sz w:val="18"/>
        </w:rPr>
        <w:t xml:space="preserve"> Missione 4 </w:t>
      </w:r>
      <w:r w:rsidRPr="001E7FBC">
        <w:rPr>
          <w:rFonts w:ascii="Verdana"/>
          <w:b/>
          <w:bCs/>
          <w:sz w:val="18"/>
        </w:rPr>
        <w:t>–</w:t>
      </w:r>
      <w:r w:rsidRPr="001E7FBC">
        <w:rPr>
          <w:rFonts w:ascii="Verdana"/>
          <w:b/>
          <w:bCs/>
          <w:sz w:val="18"/>
        </w:rPr>
        <w:t xml:space="preserve"> Componente 1 </w:t>
      </w:r>
      <w:r w:rsidRPr="001E7FBC">
        <w:rPr>
          <w:rFonts w:ascii="Verdana"/>
          <w:b/>
          <w:bCs/>
          <w:sz w:val="18"/>
        </w:rPr>
        <w:t>–</w:t>
      </w:r>
      <w:r w:rsidRPr="001E7FBC">
        <w:rPr>
          <w:rFonts w:ascii="Verdana"/>
          <w:b/>
          <w:bCs/>
          <w:sz w:val="18"/>
        </w:rPr>
        <w:t xml:space="preserve"> Linea di investimento </w:t>
      </w:r>
      <w:r w:rsidR="001C1379">
        <w:rPr>
          <w:rFonts w:ascii="Verdana"/>
          <w:b/>
          <w:bCs/>
          <w:sz w:val="18"/>
        </w:rPr>
        <w:t>2</w:t>
      </w:r>
      <w:r w:rsidRPr="001E7FBC">
        <w:rPr>
          <w:rFonts w:ascii="Verdana"/>
          <w:b/>
          <w:bCs/>
          <w:sz w:val="18"/>
        </w:rPr>
        <w:t xml:space="preserve">.1 </w:t>
      </w:r>
      <w:bookmarkStart w:id="0" w:name="_Hlk165710256"/>
      <w:r w:rsidR="001C1379" w:rsidRPr="001C1379">
        <w:rPr>
          <w:rFonts w:ascii="Verdana"/>
          <w:b/>
          <w:bCs/>
          <w:sz w:val="18"/>
        </w:rPr>
        <w:t>“</w:t>
      </w:r>
      <w:r w:rsidR="001C1379" w:rsidRPr="001C1379">
        <w:rPr>
          <w:rFonts w:ascii="Verdana"/>
          <w:b/>
          <w:bCs/>
          <w:sz w:val="18"/>
        </w:rPr>
        <w:t>Didattica digitale integrata e formazione alla transizione digitale per il personale scolastico</w:t>
      </w:r>
      <w:r w:rsidR="001C1379" w:rsidRPr="001C1379">
        <w:rPr>
          <w:rFonts w:ascii="Verdana"/>
          <w:b/>
          <w:bCs/>
          <w:sz w:val="18"/>
        </w:rPr>
        <w:t>”</w:t>
      </w:r>
      <w:r w:rsidR="001C1379" w:rsidRPr="001C1379">
        <w:rPr>
          <w:rFonts w:ascii="Verdana"/>
          <w:b/>
          <w:bCs/>
          <w:sz w:val="18"/>
        </w:rPr>
        <w:t xml:space="preserve">. Avviso M4C1I2.1-2023-1222 </w:t>
      </w:r>
      <w:r w:rsidR="001C1379" w:rsidRPr="001C1379">
        <w:rPr>
          <w:rFonts w:ascii="Verdana"/>
          <w:b/>
          <w:bCs/>
          <w:sz w:val="18"/>
        </w:rPr>
        <w:t>“</w:t>
      </w:r>
      <w:r w:rsidR="001C1379" w:rsidRPr="001C1379">
        <w:rPr>
          <w:rFonts w:ascii="Verdana"/>
          <w:b/>
          <w:bCs/>
          <w:sz w:val="18"/>
        </w:rPr>
        <w:t>Formazione del personale scolastico per la transizione digitale nelle scuole statali</w:t>
      </w:r>
      <w:r w:rsidR="001C1379" w:rsidRPr="001C1379">
        <w:rPr>
          <w:rFonts w:ascii="Verdana"/>
          <w:b/>
          <w:bCs/>
          <w:sz w:val="18"/>
        </w:rPr>
        <w:t>”</w:t>
      </w:r>
      <w:r w:rsidR="001C1379" w:rsidRPr="001C1379">
        <w:rPr>
          <w:rFonts w:ascii="Verdana"/>
          <w:b/>
          <w:bCs/>
          <w:sz w:val="18"/>
        </w:rPr>
        <w:t xml:space="preserve"> (D.M. 66/2023)</w:t>
      </w:r>
      <w:r w:rsidR="00053A9A">
        <w:rPr>
          <w:rFonts w:ascii="Verdana"/>
          <w:b/>
          <w:bCs/>
          <w:sz w:val="18"/>
        </w:rPr>
        <w:t xml:space="preserve"> </w:t>
      </w:r>
      <w:r w:rsidR="00053A9A">
        <w:rPr>
          <w:rFonts w:ascii="Verdana"/>
          <w:b/>
          <w:bCs/>
          <w:sz w:val="18"/>
        </w:rPr>
        <w:t>–</w:t>
      </w:r>
      <w:r w:rsidR="00053A9A">
        <w:rPr>
          <w:rFonts w:ascii="Verdana"/>
          <w:b/>
          <w:bCs/>
          <w:sz w:val="18"/>
        </w:rPr>
        <w:t xml:space="preserve"> in relazione </w:t>
      </w:r>
      <w:r w:rsidR="00053A9A" w:rsidRPr="00053A9A">
        <w:rPr>
          <w:rFonts w:ascii="Verdana"/>
          <w:b/>
          <w:bCs/>
          <w:sz w:val="18"/>
          <w:u w:val="single"/>
        </w:rPr>
        <w:t>all</w:t>
      </w:r>
      <w:r w:rsidR="00053A9A" w:rsidRPr="00053A9A">
        <w:rPr>
          <w:rFonts w:ascii="Verdana"/>
          <w:b/>
          <w:bCs/>
          <w:sz w:val="18"/>
          <w:u w:val="single"/>
        </w:rPr>
        <w:t>’</w:t>
      </w:r>
      <w:r w:rsidR="00053A9A" w:rsidRPr="00053A9A">
        <w:rPr>
          <w:rFonts w:ascii="Verdana"/>
          <w:b/>
          <w:bCs/>
          <w:sz w:val="18"/>
          <w:u w:val="single"/>
        </w:rPr>
        <w:t>avviso di selezione prot. 7418 del 24/05/2024</w:t>
      </w:r>
    </w:p>
    <w:bookmarkEnd w:id="0"/>
    <w:p w14:paraId="404F458A" w14:textId="77777777" w:rsidR="001C1379" w:rsidRPr="001C1379" w:rsidRDefault="001C1379" w:rsidP="001C1379">
      <w:pPr>
        <w:spacing w:line="240" w:lineRule="auto"/>
        <w:rPr>
          <w:rFonts w:ascii="Verdana"/>
          <w:b/>
          <w:bCs/>
          <w:sz w:val="18"/>
        </w:rPr>
      </w:pPr>
      <w:r w:rsidRPr="001C1379">
        <w:rPr>
          <w:rFonts w:ascii="Verdana"/>
          <w:b/>
          <w:bCs/>
          <w:sz w:val="18"/>
        </w:rPr>
        <w:t>Codice progetto: M4C1I2.1-2023-1222-P-35507</w:t>
      </w:r>
    </w:p>
    <w:p w14:paraId="3C2B95AD" w14:textId="77777777" w:rsidR="001C1379" w:rsidRPr="001C1379" w:rsidRDefault="001C1379" w:rsidP="001C1379">
      <w:pPr>
        <w:spacing w:line="240" w:lineRule="auto"/>
        <w:rPr>
          <w:rFonts w:ascii="Verdana"/>
          <w:b/>
          <w:bCs/>
          <w:sz w:val="18"/>
        </w:rPr>
      </w:pPr>
      <w:r w:rsidRPr="001C1379">
        <w:rPr>
          <w:rFonts w:ascii="Verdana"/>
          <w:b/>
          <w:bCs/>
          <w:sz w:val="18"/>
        </w:rPr>
        <w:t xml:space="preserve">Titolo progetto: </w:t>
      </w:r>
      <w:r w:rsidRPr="001C1379">
        <w:rPr>
          <w:rFonts w:ascii="Verdana"/>
          <w:b/>
          <w:bCs/>
          <w:sz w:val="18"/>
        </w:rPr>
        <w:t>“</w:t>
      </w:r>
      <w:r w:rsidRPr="001C1379">
        <w:rPr>
          <w:rFonts w:ascii="Verdana"/>
          <w:b/>
          <w:bCs/>
          <w:sz w:val="18"/>
        </w:rPr>
        <w:t>Competenze per i docenti di domani</w:t>
      </w:r>
      <w:r w:rsidRPr="001C1379">
        <w:rPr>
          <w:rFonts w:ascii="Verdana"/>
          <w:b/>
          <w:bCs/>
          <w:sz w:val="18"/>
        </w:rPr>
        <w:t>”</w:t>
      </w:r>
    </w:p>
    <w:p w14:paraId="6F19DFD1" w14:textId="77777777" w:rsidR="001C1379" w:rsidRPr="001C1379" w:rsidRDefault="001C1379" w:rsidP="001C1379">
      <w:pPr>
        <w:spacing w:line="240" w:lineRule="auto"/>
        <w:rPr>
          <w:rFonts w:ascii="Verdana"/>
          <w:b/>
          <w:bCs/>
          <w:sz w:val="18"/>
        </w:rPr>
      </w:pPr>
      <w:r w:rsidRPr="001C1379">
        <w:rPr>
          <w:rFonts w:ascii="Verdana"/>
          <w:b/>
          <w:bCs/>
          <w:sz w:val="18"/>
        </w:rPr>
        <w:t>CUP: G24D23004290006</w:t>
      </w:r>
    </w:p>
    <w:p w14:paraId="53F154DA" w14:textId="4EAC4A30" w:rsidR="00567D47" w:rsidRDefault="001C1379" w:rsidP="001C1379">
      <w:pPr>
        <w:spacing w:line="240" w:lineRule="auto"/>
        <w:rPr>
          <w:rFonts w:asciiTheme="minorHAnsi" w:hAnsiTheme="minorHAnsi" w:cstheme="minorHAnsi"/>
          <w:b/>
          <w:bCs/>
          <w:sz w:val="22"/>
          <w:szCs w:val="22"/>
        </w:rPr>
      </w:pPr>
      <w:r w:rsidRPr="001C1379">
        <w:rPr>
          <w:rFonts w:ascii="Verdana"/>
          <w:b/>
          <w:bCs/>
          <w:sz w:val="18"/>
        </w:rPr>
        <w:t>RUP: Dott. Alberto Ciampi</w:t>
      </w:r>
    </w:p>
    <w:p w14:paraId="7AF15A28" w14:textId="77777777" w:rsidR="00567D47" w:rsidRDefault="00567D47" w:rsidP="00567D47">
      <w:pPr>
        <w:spacing w:line="240" w:lineRule="auto"/>
        <w:rPr>
          <w:rFonts w:asciiTheme="minorHAnsi" w:hAnsiTheme="minorHAnsi" w:cstheme="minorHAnsi"/>
          <w:b/>
          <w:bCs/>
          <w:sz w:val="22"/>
          <w:szCs w:val="22"/>
        </w:rPr>
      </w:pPr>
    </w:p>
    <w:p w14:paraId="316CCC79" w14:textId="6B759D6F" w:rsidR="001647CB" w:rsidRPr="00254836" w:rsidRDefault="001647CB" w:rsidP="00567D47">
      <w:pPr>
        <w:spacing w:line="240" w:lineRule="auto"/>
        <w:ind w:right="-2"/>
        <w:rPr>
          <w:rFonts w:asciiTheme="minorHAnsi" w:hAnsiTheme="minorHAnsi" w:cstheme="minorHAnsi"/>
          <w:sz w:val="22"/>
          <w:szCs w:val="22"/>
        </w:rPr>
      </w:pPr>
      <w:r w:rsidRPr="00E273EC">
        <w:rPr>
          <w:rFonts w:asciiTheme="minorHAnsi" w:hAnsiTheme="minorHAnsi" w:cstheme="minorHAnsi"/>
          <w:sz w:val="22"/>
          <w:szCs w:val="22"/>
        </w:rPr>
        <w:t xml:space="preserve">L’Istituto </w:t>
      </w:r>
      <w:r w:rsidR="00E273EC">
        <w:rPr>
          <w:rFonts w:asciiTheme="minorHAnsi" w:hAnsiTheme="minorHAnsi" w:cstheme="minorHAnsi"/>
          <w:sz w:val="22"/>
          <w:szCs w:val="22"/>
        </w:rPr>
        <w:t>C</w:t>
      </w:r>
      <w:r w:rsidR="00567D47" w:rsidRPr="00E273EC">
        <w:rPr>
          <w:rFonts w:asciiTheme="minorHAnsi" w:hAnsiTheme="minorHAnsi" w:cstheme="minorHAnsi"/>
          <w:sz w:val="22"/>
          <w:szCs w:val="22"/>
        </w:rPr>
        <w:t xml:space="preserve">omprensivo </w:t>
      </w:r>
      <w:r w:rsidR="00E273EC">
        <w:rPr>
          <w:rFonts w:asciiTheme="minorHAnsi" w:hAnsiTheme="minorHAnsi" w:cstheme="minorHAnsi"/>
          <w:sz w:val="22"/>
          <w:szCs w:val="22"/>
        </w:rPr>
        <w:t>S</w:t>
      </w:r>
      <w:r w:rsidR="00567D47" w:rsidRPr="00E273EC">
        <w:rPr>
          <w:rFonts w:asciiTheme="minorHAnsi" w:hAnsiTheme="minorHAnsi" w:cstheme="minorHAnsi"/>
          <w:sz w:val="22"/>
          <w:szCs w:val="22"/>
        </w:rPr>
        <w:t xml:space="preserve">tatale </w:t>
      </w:r>
      <w:r w:rsidR="00E273EC">
        <w:rPr>
          <w:rFonts w:asciiTheme="minorHAnsi" w:hAnsiTheme="minorHAnsi" w:cstheme="minorHAnsi"/>
          <w:sz w:val="22"/>
          <w:szCs w:val="22"/>
        </w:rPr>
        <w:t>A</w:t>
      </w:r>
      <w:r w:rsidR="00567D47" w:rsidRPr="00E273EC">
        <w:rPr>
          <w:rFonts w:asciiTheme="minorHAnsi" w:hAnsiTheme="minorHAnsi" w:cstheme="minorHAnsi"/>
          <w:sz w:val="22"/>
          <w:szCs w:val="22"/>
        </w:rPr>
        <w:t>utonomo</w:t>
      </w:r>
      <w:r w:rsidRPr="00E273EC">
        <w:rPr>
          <w:rFonts w:asciiTheme="minorHAnsi" w:hAnsiTheme="minorHAnsi" w:cstheme="minorHAnsi"/>
          <w:sz w:val="22"/>
          <w:szCs w:val="22"/>
        </w:rPr>
        <w:t xml:space="preserve"> </w:t>
      </w:r>
      <w:r w:rsidR="00567D47" w:rsidRPr="00E273EC">
        <w:rPr>
          <w:rFonts w:asciiTheme="minorHAnsi" w:hAnsiTheme="minorHAnsi" w:cstheme="minorHAnsi"/>
          <w:sz w:val="22"/>
          <w:szCs w:val="22"/>
        </w:rPr>
        <w:t>“Enrico Fermi”</w:t>
      </w:r>
      <w:r w:rsidRPr="00567D47">
        <w:rPr>
          <w:rFonts w:asciiTheme="minorHAnsi" w:hAnsiTheme="minorHAnsi" w:cstheme="minorHAnsi"/>
          <w:sz w:val="22"/>
          <w:szCs w:val="22"/>
        </w:rPr>
        <w:t>, C.F. n.</w:t>
      </w:r>
      <w:r w:rsidR="00E273EC">
        <w:rPr>
          <w:rFonts w:asciiTheme="minorHAnsi" w:hAnsiTheme="minorHAnsi" w:cstheme="minorHAnsi"/>
          <w:sz w:val="22"/>
          <w:szCs w:val="22"/>
        </w:rPr>
        <w:t xml:space="preserve"> </w:t>
      </w:r>
      <w:r w:rsidR="00E273EC" w:rsidRPr="00567D47">
        <w:rPr>
          <w:rFonts w:asciiTheme="minorHAnsi" w:hAnsiTheme="minorHAnsi" w:cstheme="minorHAnsi"/>
          <w:sz w:val="22"/>
          <w:szCs w:val="22"/>
        </w:rPr>
        <w:t xml:space="preserve">80007890470 </w:t>
      </w:r>
      <w:r w:rsidR="00E273EC">
        <w:rPr>
          <w:rFonts w:asciiTheme="minorHAnsi" w:hAnsiTheme="minorHAnsi" w:cstheme="minorHAnsi"/>
          <w:sz w:val="22"/>
          <w:szCs w:val="22"/>
        </w:rPr>
        <w:t>c</w:t>
      </w:r>
      <w:r w:rsidRPr="00567D47">
        <w:rPr>
          <w:rFonts w:asciiTheme="minorHAnsi" w:hAnsiTheme="minorHAnsi" w:cstheme="minorHAnsi"/>
          <w:sz w:val="22"/>
          <w:szCs w:val="22"/>
        </w:rPr>
        <w:t>on sede legale in</w:t>
      </w:r>
      <w:r w:rsidR="00E273EC">
        <w:rPr>
          <w:rFonts w:asciiTheme="minorHAnsi" w:hAnsiTheme="minorHAnsi" w:cstheme="minorHAnsi"/>
          <w:sz w:val="22"/>
          <w:szCs w:val="22"/>
        </w:rPr>
        <w:t xml:space="preserve"> Serravalle Pistoiese</w:t>
      </w:r>
      <w:r w:rsidRPr="00567D47">
        <w:rPr>
          <w:rFonts w:asciiTheme="minorHAnsi" w:hAnsiTheme="minorHAnsi" w:cstheme="minorHAnsi"/>
          <w:sz w:val="22"/>
          <w:szCs w:val="22"/>
        </w:rPr>
        <w:t>, alla</w:t>
      </w:r>
      <w:r w:rsidRPr="00254836">
        <w:rPr>
          <w:rFonts w:asciiTheme="minorHAnsi" w:hAnsiTheme="minorHAnsi" w:cstheme="minorHAnsi"/>
          <w:sz w:val="22"/>
          <w:szCs w:val="22"/>
        </w:rPr>
        <w:t xml:space="preserve"> via </w:t>
      </w:r>
      <w:r w:rsidR="00E273EC">
        <w:rPr>
          <w:rFonts w:asciiTheme="minorHAnsi" w:hAnsiTheme="minorHAnsi" w:cstheme="minorHAnsi"/>
          <w:sz w:val="22"/>
          <w:szCs w:val="22"/>
        </w:rPr>
        <w:t>Montalbano 397</w:t>
      </w:r>
      <w:r w:rsidRPr="00254836">
        <w:rPr>
          <w:rFonts w:asciiTheme="minorHAnsi" w:hAnsiTheme="minorHAnsi" w:cstheme="minorHAnsi"/>
          <w:sz w:val="22"/>
          <w:szCs w:val="22"/>
        </w:rPr>
        <w:t>, in persona del Dott.</w:t>
      </w:r>
      <w:r w:rsidR="00E273EC">
        <w:rPr>
          <w:rFonts w:asciiTheme="minorHAnsi" w:hAnsiTheme="minorHAnsi" w:cstheme="minorHAnsi"/>
          <w:sz w:val="22"/>
          <w:szCs w:val="22"/>
        </w:rPr>
        <w:t xml:space="preserve"> Alberto Ciampi</w:t>
      </w:r>
      <w:r w:rsidRPr="00254836">
        <w:rPr>
          <w:rFonts w:asciiTheme="minorHAnsi" w:hAnsiTheme="minorHAnsi" w:cstheme="minorHAnsi"/>
          <w:sz w:val="22"/>
          <w:szCs w:val="22"/>
        </w:rPr>
        <w:t xml:space="preserve">, ivi domiciliato per la sua qualità di Dirigente scolastico </w:t>
      </w:r>
      <w:r w:rsidRPr="00E273EC">
        <w:rPr>
          <w:rFonts w:asciiTheme="minorHAnsi" w:hAnsiTheme="minorHAnsi" w:cstheme="minorHAnsi"/>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567D47">
      <w:pPr>
        <w:pStyle w:val="Titolo1"/>
        <w:spacing w:line="240" w:lineRule="auto"/>
        <w:rPr>
          <w:rFonts w:asciiTheme="minorHAnsi" w:hAnsiTheme="minorHAnsi" w:cstheme="minorHAnsi"/>
          <w:sz w:val="22"/>
          <w:szCs w:val="22"/>
        </w:rPr>
      </w:pPr>
    </w:p>
    <w:p w14:paraId="48D327E3" w14:textId="6D9A6CA8" w:rsidR="001647CB" w:rsidRPr="00254836" w:rsidRDefault="001647CB" w:rsidP="00567D47">
      <w:pPr>
        <w:pStyle w:val="Titolo1"/>
        <w:spacing w:line="240" w:lineRule="auto"/>
        <w:rPr>
          <w:rFonts w:asciiTheme="minorHAnsi" w:hAnsiTheme="minorHAnsi" w:cstheme="minorHAnsi"/>
          <w:sz w:val="22"/>
          <w:szCs w:val="22"/>
        </w:rPr>
      </w:pPr>
      <w:r w:rsidRPr="00254836">
        <w:rPr>
          <w:rFonts w:asciiTheme="minorHAnsi" w:hAnsiTheme="minorHAnsi" w:cstheme="minorHAnsi"/>
          <w:sz w:val="22"/>
          <w:szCs w:val="22"/>
        </w:rPr>
        <w:t>VISTI</w:t>
      </w:r>
    </w:p>
    <w:p w14:paraId="1A04FCB9" w14:textId="119D4CB2" w:rsidR="00626F2A" w:rsidRPr="00E141B0" w:rsidRDefault="00A9445C"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il Decreto</w:t>
      </w:r>
      <w:r w:rsidR="00626F2A" w:rsidRPr="00E141B0">
        <w:rPr>
          <w:rFonts w:asciiTheme="minorHAnsi" w:hAnsiTheme="minorHAnsi" w:cstheme="minorHAnsi"/>
          <w:sz w:val="20"/>
          <w:szCs w:val="20"/>
        </w:rPr>
        <w:t xml:space="preserve"> per l’avvio di una procedura di selezione per il conferimento </w:t>
      </w:r>
      <w:r w:rsidR="00E273EC" w:rsidRPr="00E141B0">
        <w:rPr>
          <w:rFonts w:asciiTheme="minorHAnsi" w:hAnsiTheme="minorHAnsi" w:cstheme="minorHAnsi"/>
          <w:sz w:val="20"/>
          <w:szCs w:val="20"/>
        </w:rPr>
        <w:t xml:space="preserve">di </w:t>
      </w:r>
      <w:r w:rsidR="00626F2A" w:rsidRPr="00E141B0">
        <w:rPr>
          <w:rFonts w:asciiTheme="minorHAnsi" w:hAnsiTheme="minorHAnsi" w:cstheme="minorHAnsi"/>
          <w:sz w:val="20"/>
          <w:szCs w:val="20"/>
        </w:rPr>
        <w:t>incari</w:t>
      </w:r>
      <w:r w:rsidR="0047078A" w:rsidRPr="00E141B0">
        <w:rPr>
          <w:rFonts w:asciiTheme="minorHAnsi" w:hAnsiTheme="minorHAnsi" w:cstheme="minorHAnsi"/>
          <w:sz w:val="20"/>
          <w:szCs w:val="20"/>
        </w:rPr>
        <w:t>c</w:t>
      </w:r>
      <w:r w:rsidR="00E273EC" w:rsidRPr="00E141B0">
        <w:rPr>
          <w:rFonts w:asciiTheme="minorHAnsi" w:hAnsiTheme="minorHAnsi" w:cstheme="minorHAnsi"/>
          <w:sz w:val="20"/>
          <w:szCs w:val="20"/>
        </w:rPr>
        <w:t>h</w:t>
      </w:r>
      <w:r w:rsidR="0047078A" w:rsidRPr="00E141B0">
        <w:rPr>
          <w:rFonts w:asciiTheme="minorHAnsi" w:hAnsiTheme="minorHAnsi" w:cstheme="minorHAnsi"/>
          <w:sz w:val="20"/>
          <w:szCs w:val="20"/>
        </w:rPr>
        <w:t>i</w:t>
      </w:r>
      <w:r w:rsidR="00626F2A" w:rsidRPr="00E141B0">
        <w:rPr>
          <w:rFonts w:asciiTheme="minorHAnsi" w:hAnsiTheme="minorHAnsi" w:cstheme="minorHAnsi"/>
          <w:sz w:val="20"/>
          <w:szCs w:val="20"/>
        </w:rPr>
        <w:t xml:space="preserve"> individual</w:t>
      </w:r>
      <w:r w:rsidR="0047078A" w:rsidRPr="00E141B0">
        <w:rPr>
          <w:rFonts w:asciiTheme="minorHAnsi" w:hAnsiTheme="minorHAnsi" w:cstheme="minorHAnsi"/>
          <w:sz w:val="20"/>
          <w:szCs w:val="20"/>
        </w:rPr>
        <w:t>i</w:t>
      </w:r>
      <w:r w:rsidR="00626F2A" w:rsidRPr="00E141B0">
        <w:rPr>
          <w:rFonts w:asciiTheme="minorHAnsi" w:hAnsiTheme="minorHAnsi" w:cstheme="minorHAnsi"/>
          <w:sz w:val="20"/>
          <w:szCs w:val="20"/>
        </w:rPr>
        <w:t xml:space="preserve"> prot. </w:t>
      </w:r>
      <w:r w:rsidR="00053A9A">
        <w:rPr>
          <w:rFonts w:asciiTheme="minorHAnsi" w:hAnsiTheme="minorHAnsi" w:cstheme="minorHAnsi"/>
          <w:sz w:val="20"/>
          <w:szCs w:val="20"/>
        </w:rPr>
        <w:t>7416</w:t>
      </w:r>
      <w:r w:rsidR="00626F2A" w:rsidRPr="00E141B0">
        <w:rPr>
          <w:rFonts w:asciiTheme="minorHAnsi" w:hAnsiTheme="minorHAnsi" w:cstheme="minorHAnsi"/>
          <w:sz w:val="20"/>
          <w:szCs w:val="20"/>
        </w:rPr>
        <w:t xml:space="preserve"> del </w:t>
      </w:r>
      <w:r w:rsidR="00053A9A">
        <w:rPr>
          <w:rFonts w:asciiTheme="minorHAnsi" w:hAnsiTheme="minorHAnsi" w:cstheme="minorHAnsi"/>
          <w:sz w:val="20"/>
          <w:szCs w:val="20"/>
        </w:rPr>
        <w:t>24</w:t>
      </w:r>
      <w:r w:rsidR="00E273EC" w:rsidRPr="00E141B0">
        <w:rPr>
          <w:rFonts w:asciiTheme="minorHAnsi" w:hAnsiTheme="minorHAnsi" w:cstheme="minorHAnsi"/>
          <w:sz w:val="20"/>
          <w:szCs w:val="20"/>
        </w:rPr>
        <w:t>/0</w:t>
      </w:r>
      <w:r w:rsidR="00053A9A">
        <w:rPr>
          <w:rFonts w:asciiTheme="minorHAnsi" w:hAnsiTheme="minorHAnsi" w:cstheme="minorHAnsi"/>
          <w:sz w:val="20"/>
          <w:szCs w:val="20"/>
        </w:rPr>
        <w:t>5</w:t>
      </w:r>
      <w:r w:rsidR="00E273EC" w:rsidRPr="00E141B0">
        <w:rPr>
          <w:rFonts w:asciiTheme="minorHAnsi" w:hAnsiTheme="minorHAnsi" w:cstheme="minorHAnsi"/>
          <w:sz w:val="20"/>
          <w:szCs w:val="20"/>
        </w:rPr>
        <w:t>/2024</w:t>
      </w:r>
      <w:r w:rsidR="00620FF4" w:rsidRPr="00E141B0">
        <w:rPr>
          <w:rFonts w:asciiTheme="minorHAnsi" w:hAnsiTheme="minorHAnsi" w:cstheme="minorHAnsi"/>
          <w:sz w:val="20"/>
          <w:szCs w:val="20"/>
        </w:rPr>
        <w:t xml:space="preserve">, nell’ambito della Missione 4 </w:t>
      </w:r>
      <w:r w:rsidR="00620FF4" w:rsidRPr="00E141B0">
        <w:rPr>
          <w:rFonts w:asciiTheme="minorHAnsi" w:hAnsiTheme="minorHAnsi" w:cstheme="minorHAnsi"/>
          <w:i/>
          <w:iCs/>
          <w:sz w:val="20"/>
          <w:szCs w:val="20"/>
        </w:rPr>
        <w:t xml:space="preserve">– Istruzione e ricerca - Componente 1 – Potenziamento dell’offerta dei servizi di istruzione dagli asili nido alle università – Investimento </w:t>
      </w:r>
      <w:r w:rsidR="001C1379">
        <w:rPr>
          <w:rFonts w:asciiTheme="minorHAnsi" w:hAnsiTheme="minorHAnsi" w:cstheme="minorHAnsi"/>
          <w:i/>
          <w:iCs/>
          <w:sz w:val="20"/>
          <w:szCs w:val="20"/>
        </w:rPr>
        <w:t>2</w:t>
      </w:r>
      <w:r w:rsidR="00620FF4" w:rsidRPr="00E141B0">
        <w:rPr>
          <w:rFonts w:asciiTheme="minorHAnsi" w:hAnsiTheme="minorHAnsi" w:cstheme="minorHAnsi"/>
          <w:i/>
          <w:iCs/>
          <w:sz w:val="20"/>
          <w:szCs w:val="20"/>
        </w:rPr>
        <w:t>.</w:t>
      </w:r>
      <w:r w:rsidR="00D64861" w:rsidRPr="00E141B0">
        <w:rPr>
          <w:rFonts w:asciiTheme="minorHAnsi" w:hAnsiTheme="minorHAnsi" w:cstheme="minorHAnsi"/>
          <w:i/>
          <w:iCs/>
          <w:sz w:val="20"/>
          <w:szCs w:val="20"/>
        </w:rPr>
        <w:t>1</w:t>
      </w:r>
      <w:r w:rsidR="00620FF4" w:rsidRPr="00E141B0">
        <w:rPr>
          <w:rFonts w:asciiTheme="minorHAnsi" w:hAnsiTheme="minorHAnsi" w:cstheme="minorHAnsi"/>
          <w:i/>
          <w:iCs/>
          <w:sz w:val="20"/>
          <w:szCs w:val="20"/>
        </w:rPr>
        <w:t xml:space="preserve"> </w:t>
      </w:r>
      <w:r w:rsidR="001C1379" w:rsidRPr="001C1379">
        <w:rPr>
          <w:rFonts w:asciiTheme="minorHAnsi" w:hAnsiTheme="minorHAnsi" w:cstheme="minorHAnsi"/>
          <w:i/>
          <w:iCs/>
          <w:sz w:val="20"/>
          <w:szCs w:val="20"/>
        </w:rPr>
        <w:t>“Didattica digitale integrata e formazione alla transizione digitale per il personale scolastico”. Avviso M4C1I2.1-2023-1222 “Formazione del personale scolastico per la transizione digitale nelle scuole statali” (D.M. 66/2023)</w:t>
      </w:r>
      <w:r w:rsidR="00626F2A" w:rsidRPr="00E141B0">
        <w:rPr>
          <w:rFonts w:asciiTheme="minorHAnsi" w:hAnsiTheme="minorHAnsi" w:cstheme="minorHAnsi"/>
          <w:sz w:val="20"/>
          <w:szCs w:val="20"/>
        </w:rPr>
        <w:t>;</w:t>
      </w:r>
    </w:p>
    <w:p w14:paraId="285A4CA8" w14:textId="2578252E" w:rsidR="001647CB" w:rsidRPr="00E141B0" w:rsidRDefault="001647CB"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l’Avviso </w:t>
      </w:r>
      <w:r w:rsidR="004A5DEA" w:rsidRPr="00E141B0">
        <w:rPr>
          <w:rFonts w:asciiTheme="minorHAnsi" w:hAnsiTheme="minorHAnsi" w:cstheme="minorHAnsi"/>
          <w:sz w:val="20"/>
          <w:szCs w:val="20"/>
        </w:rPr>
        <w:t xml:space="preserve">pubblico </w:t>
      </w:r>
      <w:r w:rsidRPr="00E141B0">
        <w:rPr>
          <w:rFonts w:asciiTheme="minorHAnsi" w:hAnsiTheme="minorHAnsi" w:cstheme="minorHAnsi"/>
          <w:sz w:val="20"/>
          <w:szCs w:val="20"/>
        </w:rPr>
        <w:t>di selezione</w:t>
      </w:r>
      <w:r w:rsidR="00676AAD" w:rsidRPr="00E141B0">
        <w:rPr>
          <w:rFonts w:asciiTheme="minorHAnsi" w:hAnsiTheme="minorHAnsi" w:cstheme="minorHAnsi"/>
          <w:sz w:val="20"/>
          <w:szCs w:val="20"/>
        </w:rPr>
        <w:t xml:space="preserve">, </w:t>
      </w:r>
      <w:r w:rsidRPr="00E141B0">
        <w:rPr>
          <w:rFonts w:asciiTheme="minorHAnsi" w:hAnsiTheme="minorHAnsi" w:cstheme="minorHAnsi"/>
          <w:sz w:val="20"/>
          <w:szCs w:val="20"/>
        </w:rPr>
        <w:t xml:space="preserve">n. prot. </w:t>
      </w:r>
      <w:r w:rsidR="00053A9A">
        <w:rPr>
          <w:rFonts w:asciiTheme="minorHAnsi" w:hAnsiTheme="minorHAnsi" w:cstheme="minorHAnsi"/>
          <w:sz w:val="20"/>
          <w:szCs w:val="20"/>
        </w:rPr>
        <w:t>7418</w:t>
      </w:r>
      <w:r w:rsidRPr="00E141B0">
        <w:rPr>
          <w:rFonts w:asciiTheme="minorHAnsi" w:hAnsiTheme="minorHAnsi" w:cstheme="minorHAnsi"/>
          <w:sz w:val="20"/>
          <w:szCs w:val="20"/>
        </w:rPr>
        <w:t xml:space="preserve"> del </w:t>
      </w:r>
      <w:r w:rsidR="00053A9A">
        <w:rPr>
          <w:rFonts w:asciiTheme="minorHAnsi" w:hAnsiTheme="minorHAnsi" w:cstheme="minorHAnsi"/>
          <w:sz w:val="20"/>
          <w:szCs w:val="20"/>
        </w:rPr>
        <w:t>24</w:t>
      </w:r>
      <w:r w:rsidR="00E273EC" w:rsidRPr="00E141B0">
        <w:rPr>
          <w:rFonts w:asciiTheme="minorHAnsi" w:hAnsiTheme="minorHAnsi" w:cstheme="minorHAnsi"/>
          <w:sz w:val="20"/>
          <w:szCs w:val="20"/>
        </w:rPr>
        <w:t>/0</w:t>
      </w:r>
      <w:r w:rsidR="00053A9A">
        <w:rPr>
          <w:rFonts w:asciiTheme="minorHAnsi" w:hAnsiTheme="minorHAnsi" w:cstheme="minorHAnsi"/>
          <w:sz w:val="20"/>
          <w:szCs w:val="20"/>
        </w:rPr>
        <w:t>5</w:t>
      </w:r>
      <w:r w:rsidR="00E273EC" w:rsidRPr="00E141B0">
        <w:rPr>
          <w:rFonts w:asciiTheme="minorHAnsi" w:hAnsiTheme="minorHAnsi" w:cstheme="minorHAnsi"/>
          <w:sz w:val="20"/>
          <w:szCs w:val="20"/>
        </w:rPr>
        <w:t>/2024</w:t>
      </w:r>
      <w:r w:rsidRPr="00E141B0">
        <w:rPr>
          <w:rFonts w:asciiTheme="minorHAnsi" w:hAnsiTheme="minorHAnsi" w:cstheme="minorHAnsi"/>
          <w:sz w:val="20"/>
          <w:szCs w:val="20"/>
        </w:rPr>
        <w:t>;</w:t>
      </w:r>
    </w:p>
    <w:p w14:paraId="2874273D" w14:textId="16E9DABD" w:rsidR="001647CB" w:rsidRPr="00E141B0" w:rsidRDefault="00FE22ED"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 verbal</w:t>
      </w:r>
      <w:r w:rsidR="00053A9A">
        <w:rPr>
          <w:rFonts w:asciiTheme="minorHAnsi" w:hAnsiTheme="minorHAnsi" w:cstheme="minorHAnsi"/>
          <w:sz w:val="20"/>
          <w:szCs w:val="20"/>
        </w:rPr>
        <w:t>i</w:t>
      </w:r>
      <w:r w:rsidR="0088651C" w:rsidRPr="00E141B0">
        <w:rPr>
          <w:rFonts w:asciiTheme="minorHAnsi" w:hAnsiTheme="minorHAnsi" w:cstheme="minorHAnsi"/>
          <w:sz w:val="20"/>
          <w:szCs w:val="20"/>
        </w:rPr>
        <w:t xml:space="preserve"> di selezione </w:t>
      </w:r>
      <w:r w:rsidR="00E273EC" w:rsidRPr="00E141B0">
        <w:rPr>
          <w:rFonts w:asciiTheme="minorHAnsi" w:hAnsiTheme="minorHAnsi" w:cstheme="minorHAnsi"/>
          <w:sz w:val="20"/>
          <w:szCs w:val="20"/>
        </w:rPr>
        <w:t xml:space="preserve">prot. </w:t>
      </w:r>
      <w:r w:rsidR="00053A9A">
        <w:rPr>
          <w:rFonts w:asciiTheme="minorHAnsi" w:hAnsiTheme="minorHAnsi" w:cstheme="minorHAnsi"/>
          <w:sz w:val="20"/>
          <w:szCs w:val="20"/>
        </w:rPr>
        <w:t>8007</w:t>
      </w:r>
      <w:r w:rsidR="00E273EC" w:rsidRPr="00E141B0">
        <w:rPr>
          <w:rFonts w:asciiTheme="minorHAnsi" w:hAnsiTheme="minorHAnsi" w:cstheme="minorHAnsi"/>
          <w:sz w:val="20"/>
          <w:szCs w:val="20"/>
        </w:rPr>
        <w:t xml:space="preserve"> del </w:t>
      </w:r>
      <w:r w:rsidR="00053A9A">
        <w:rPr>
          <w:rFonts w:asciiTheme="minorHAnsi" w:hAnsiTheme="minorHAnsi" w:cstheme="minorHAnsi"/>
          <w:sz w:val="20"/>
          <w:szCs w:val="20"/>
        </w:rPr>
        <w:t>05</w:t>
      </w:r>
      <w:r w:rsidR="00E273EC" w:rsidRPr="00E141B0">
        <w:rPr>
          <w:rFonts w:asciiTheme="minorHAnsi" w:hAnsiTheme="minorHAnsi" w:cstheme="minorHAnsi"/>
          <w:sz w:val="20"/>
          <w:szCs w:val="20"/>
        </w:rPr>
        <w:t>/0</w:t>
      </w:r>
      <w:r w:rsidR="00053A9A">
        <w:rPr>
          <w:rFonts w:asciiTheme="minorHAnsi" w:hAnsiTheme="minorHAnsi" w:cstheme="minorHAnsi"/>
          <w:sz w:val="20"/>
          <w:szCs w:val="20"/>
        </w:rPr>
        <w:t>6</w:t>
      </w:r>
      <w:r w:rsidR="00E273EC" w:rsidRPr="00E141B0">
        <w:rPr>
          <w:rFonts w:asciiTheme="minorHAnsi" w:hAnsiTheme="minorHAnsi" w:cstheme="minorHAnsi"/>
          <w:sz w:val="20"/>
          <w:szCs w:val="20"/>
        </w:rPr>
        <w:t>/2024</w:t>
      </w:r>
      <w:r w:rsidR="00053A9A">
        <w:rPr>
          <w:rFonts w:asciiTheme="minorHAnsi" w:hAnsiTheme="minorHAnsi" w:cstheme="minorHAnsi"/>
          <w:sz w:val="20"/>
          <w:szCs w:val="20"/>
        </w:rPr>
        <w:t xml:space="preserve"> e prot. 8106 del 07/06/2024</w:t>
      </w:r>
      <w:r w:rsidR="001647CB" w:rsidRPr="00E141B0">
        <w:rPr>
          <w:rFonts w:asciiTheme="minorHAnsi" w:hAnsiTheme="minorHAnsi" w:cstheme="minorHAnsi"/>
          <w:sz w:val="20"/>
          <w:szCs w:val="20"/>
        </w:rPr>
        <w:t>;</w:t>
      </w:r>
    </w:p>
    <w:p w14:paraId="5E458729" w14:textId="666C4138" w:rsidR="00F826DA" w:rsidRDefault="00FE22ED"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la</w:t>
      </w:r>
      <w:r w:rsidR="00E273EC" w:rsidRPr="00E141B0">
        <w:rPr>
          <w:rFonts w:asciiTheme="minorHAnsi" w:hAnsiTheme="minorHAnsi" w:cstheme="minorHAnsi"/>
          <w:sz w:val="20"/>
          <w:szCs w:val="20"/>
        </w:rPr>
        <w:t xml:space="preserve"> pubblicazione della graduatoria</w:t>
      </w:r>
      <w:r w:rsidR="00053A9A">
        <w:rPr>
          <w:rFonts w:asciiTheme="minorHAnsi" w:hAnsiTheme="minorHAnsi" w:cstheme="minorHAnsi"/>
          <w:sz w:val="20"/>
          <w:szCs w:val="20"/>
        </w:rPr>
        <w:t xml:space="preserve"> provvisoria</w:t>
      </w:r>
      <w:r w:rsidR="00E273EC" w:rsidRPr="00E141B0">
        <w:rPr>
          <w:rFonts w:asciiTheme="minorHAnsi" w:hAnsiTheme="minorHAnsi" w:cstheme="minorHAnsi"/>
          <w:sz w:val="20"/>
          <w:szCs w:val="20"/>
        </w:rPr>
        <w:t xml:space="preserve"> prot. </w:t>
      </w:r>
      <w:r w:rsidR="00053A9A">
        <w:rPr>
          <w:rFonts w:asciiTheme="minorHAnsi" w:hAnsiTheme="minorHAnsi" w:cstheme="minorHAnsi"/>
          <w:sz w:val="20"/>
          <w:szCs w:val="20"/>
        </w:rPr>
        <w:t>8231</w:t>
      </w:r>
      <w:r w:rsidR="00E273EC" w:rsidRPr="00E141B0">
        <w:rPr>
          <w:rFonts w:asciiTheme="minorHAnsi" w:hAnsiTheme="minorHAnsi" w:cstheme="minorHAnsi"/>
          <w:sz w:val="20"/>
          <w:szCs w:val="20"/>
        </w:rPr>
        <w:t xml:space="preserve"> del </w:t>
      </w:r>
      <w:r w:rsidR="00053A9A">
        <w:rPr>
          <w:rFonts w:asciiTheme="minorHAnsi" w:hAnsiTheme="minorHAnsi" w:cstheme="minorHAnsi"/>
          <w:sz w:val="20"/>
          <w:szCs w:val="20"/>
        </w:rPr>
        <w:t>11</w:t>
      </w:r>
      <w:r w:rsidR="00E273EC" w:rsidRPr="00E141B0">
        <w:rPr>
          <w:rFonts w:asciiTheme="minorHAnsi" w:hAnsiTheme="minorHAnsi" w:cstheme="minorHAnsi"/>
          <w:sz w:val="20"/>
          <w:szCs w:val="20"/>
        </w:rPr>
        <w:t>/0</w:t>
      </w:r>
      <w:r w:rsidR="00053A9A">
        <w:rPr>
          <w:rFonts w:asciiTheme="minorHAnsi" w:hAnsiTheme="minorHAnsi" w:cstheme="minorHAnsi"/>
          <w:sz w:val="20"/>
          <w:szCs w:val="20"/>
        </w:rPr>
        <w:t>6</w:t>
      </w:r>
      <w:r w:rsidR="00E273EC" w:rsidRPr="00E141B0">
        <w:rPr>
          <w:rFonts w:asciiTheme="minorHAnsi" w:hAnsiTheme="minorHAnsi" w:cstheme="minorHAnsi"/>
          <w:sz w:val="20"/>
          <w:szCs w:val="20"/>
        </w:rPr>
        <w:t>/2024</w:t>
      </w:r>
      <w:r w:rsidRPr="00E141B0">
        <w:rPr>
          <w:rFonts w:asciiTheme="minorHAnsi" w:hAnsiTheme="minorHAnsi" w:cstheme="minorHAnsi"/>
          <w:sz w:val="20"/>
          <w:szCs w:val="20"/>
        </w:rPr>
        <w:t>;</w:t>
      </w:r>
    </w:p>
    <w:p w14:paraId="714B13FB" w14:textId="1572BC1F" w:rsidR="00460740" w:rsidRPr="00E141B0" w:rsidRDefault="00460740" w:rsidP="00567D47">
      <w:pPr>
        <w:pStyle w:val="ListParagraph1"/>
        <w:numPr>
          <w:ilvl w:val="0"/>
          <w:numId w:val="9"/>
        </w:numPr>
        <w:spacing w:line="240" w:lineRule="auto"/>
        <w:rPr>
          <w:rFonts w:asciiTheme="minorHAnsi" w:hAnsiTheme="minorHAnsi" w:cstheme="minorHAnsi"/>
          <w:sz w:val="20"/>
          <w:szCs w:val="20"/>
        </w:rPr>
      </w:pPr>
      <w:r>
        <w:rPr>
          <w:rFonts w:asciiTheme="minorHAnsi" w:hAnsiTheme="minorHAnsi" w:cstheme="minorHAnsi"/>
          <w:sz w:val="20"/>
          <w:szCs w:val="20"/>
        </w:rPr>
        <w:t>il decreto prot. 8396 del 13/06/2024;</w:t>
      </w:r>
    </w:p>
    <w:p w14:paraId="2BC5AC90" w14:textId="669F5206" w:rsidR="00626F2A" w:rsidRPr="00E141B0" w:rsidRDefault="00A9445C" w:rsidP="00567D47">
      <w:pPr>
        <w:pStyle w:val="ListParagraph1"/>
        <w:numPr>
          <w:ilvl w:val="0"/>
          <w:numId w:val="9"/>
        </w:numPr>
        <w:spacing w:line="240" w:lineRule="auto"/>
        <w:rPr>
          <w:rFonts w:asciiTheme="minorHAnsi" w:hAnsiTheme="minorHAnsi" w:cstheme="minorHAnsi"/>
          <w:sz w:val="20"/>
          <w:szCs w:val="20"/>
        </w:rPr>
      </w:pPr>
      <w:r w:rsidRPr="00E141B0">
        <w:rPr>
          <w:rFonts w:asciiTheme="minorHAnsi" w:hAnsiTheme="minorHAnsi" w:cstheme="minorHAnsi"/>
          <w:sz w:val="20"/>
          <w:szCs w:val="20"/>
        </w:rPr>
        <w:t>il Decreto</w:t>
      </w:r>
      <w:r w:rsidR="00626F2A" w:rsidRPr="00E141B0">
        <w:rPr>
          <w:rFonts w:asciiTheme="minorHAnsi" w:hAnsiTheme="minorHAnsi" w:cstheme="minorHAnsi"/>
          <w:sz w:val="20"/>
          <w:szCs w:val="20"/>
        </w:rPr>
        <w:t xml:space="preserve"> per il conferimento di incarico individuale</w:t>
      </w:r>
      <w:r w:rsidR="00676AAD" w:rsidRPr="00E141B0">
        <w:rPr>
          <w:rFonts w:asciiTheme="minorHAnsi" w:hAnsiTheme="minorHAnsi" w:cstheme="minorHAnsi"/>
          <w:sz w:val="20"/>
          <w:szCs w:val="20"/>
        </w:rPr>
        <w:t xml:space="preserve">, </w:t>
      </w:r>
      <w:r w:rsidR="00626F2A" w:rsidRPr="00E141B0">
        <w:rPr>
          <w:rFonts w:asciiTheme="minorHAnsi" w:hAnsiTheme="minorHAnsi" w:cstheme="minorHAnsi"/>
          <w:sz w:val="20"/>
          <w:szCs w:val="20"/>
          <w:highlight w:val="yellow"/>
        </w:rPr>
        <w:t>n. prot. […] del […]</w:t>
      </w:r>
      <w:r w:rsidR="00626F2A" w:rsidRPr="00E141B0">
        <w:rPr>
          <w:rFonts w:asciiTheme="minorHAnsi" w:hAnsiTheme="minorHAnsi" w:cstheme="minorHAnsi"/>
          <w:sz w:val="20"/>
          <w:szCs w:val="20"/>
        </w:rPr>
        <w:t>;</w:t>
      </w:r>
    </w:p>
    <w:p w14:paraId="2F5DCC62" w14:textId="77777777" w:rsidR="00E273EC" w:rsidRPr="00254836" w:rsidRDefault="00E273EC" w:rsidP="00E273EC">
      <w:pPr>
        <w:pStyle w:val="ListParagraph1"/>
        <w:spacing w:line="240" w:lineRule="auto"/>
        <w:ind w:left="360"/>
        <w:rPr>
          <w:rFonts w:asciiTheme="minorHAnsi" w:hAnsiTheme="minorHAnsi" w:cstheme="minorHAnsi"/>
          <w:sz w:val="22"/>
          <w:szCs w:val="22"/>
        </w:rPr>
      </w:pPr>
    </w:p>
    <w:p w14:paraId="513A8800" w14:textId="77777777" w:rsidR="001647CB" w:rsidRPr="00254836" w:rsidRDefault="001647CB" w:rsidP="00567D47">
      <w:pPr>
        <w:pStyle w:val="Titolo1"/>
        <w:spacing w:line="240"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6680CA10"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come chiarito nell’Avviso </w:t>
      </w:r>
      <w:r w:rsidR="00E273EC" w:rsidRPr="00E141B0">
        <w:rPr>
          <w:rFonts w:asciiTheme="minorHAnsi" w:hAnsiTheme="minorHAnsi" w:cstheme="minorHAnsi"/>
          <w:sz w:val="20"/>
          <w:szCs w:val="20"/>
        </w:rPr>
        <w:t xml:space="preserve">pubblico di selezione, n. prot. </w:t>
      </w:r>
      <w:r w:rsidR="00460740">
        <w:rPr>
          <w:rFonts w:asciiTheme="minorHAnsi" w:hAnsiTheme="minorHAnsi" w:cstheme="minorHAnsi"/>
          <w:sz w:val="20"/>
          <w:szCs w:val="20"/>
        </w:rPr>
        <w:t>7418</w:t>
      </w:r>
      <w:r w:rsidR="00E273EC" w:rsidRPr="00E141B0">
        <w:rPr>
          <w:rFonts w:asciiTheme="minorHAnsi" w:hAnsiTheme="minorHAnsi" w:cstheme="minorHAnsi"/>
          <w:sz w:val="20"/>
          <w:szCs w:val="20"/>
        </w:rPr>
        <w:t xml:space="preserve"> del </w:t>
      </w:r>
      <w:r w:rsidR="00460740">
        <w:rPr>
          <w:rFonts w:asciiTheme="minorHAnsi" w:hAnsiTheme="minorHAnsi" w:cstheme="minorHAnsi"/>
          <w:sz w:val="20"/>
          <w:szCs w:val="20"/>
        </w:rPr>
        <w:t>24</w:t>
      </w:r>
      <w:r w:rsidR="00E273EC" w:rsidRPr="00E141B0">
        <w:rPr>
          <w:rFonts w:asciiTheme="minorHAnsi" w:hAnsiTheme="minorHAnsi" w:cstheme="minorHAnsi"/>
          <w:sz w:val="20"/>
          <w:szCs w:val="20"/>
        </w:rPr>
        <w:t>/0</w:t>
      </w:r>
      <w:r w:rsidR="00460740">
        <w:rPr>
          <w:rFonts w:asciiTheme="minorHAnsi" w:hAnsiTheme="minorHAnsi" w:cstheme="minorHAnsi"/>
          <w:sz w:val="20"/>
          <w:szCs w:val="20"/>
        </w:rPr>
        <w:t>5</w:t>
      </w:r>
      <w:r w:rsidR="00E273EC" w:rsidRPr="00E141B0">
        <w:rPr>
          <w:rFonts w:asciiTheme="minorHAnsi" w:hAnsiTheme="minorHAnsi" w:cstheme="minorHAnsi"/>
          <w:sz w:val="20"/>
          <w:szCs w:val="20"/>
        </w:rPr>
        <w:t>/2024</w:t>
      </w:r>
      <w:r w:rsidRPr="00E141B0">
        <w:rPr>
          <w:rFonts w:asciiTheme="minorHAnsi" w:hAnsiTheme="minorHAnsi" w:cstheme="minorHAnsi"/>
          <w:sz w:val="20"/>
          <w:szCs w:val="20"/>
        </w:rPr>
        <w:t>, l’Istituto necessita di acquisire un</w:t>
      </w:r>
      <w:r w:rsidR="0088651C" w:rsidRPr="00E141B0">
        <w:rPr>
          <w:rFonts w:asciiTheme="minorHAnsi" w:hAnsiTheme="minorHAnsi" w:cstheme="minorHAnsi"/>
          <w:sz w:val="20"/>
          <w:szCs w:val="20"/>
        </w:rPr>
        <w:t xml:space="preserve"> supporto</w:t>
      </w:r>
      <w:r w:rsidRPr="00E141B0">
        <w:rPr>
          <w:rFonts w:asciiTheme="minorHAnsi" w:hAnsiTheme="minorHAnsi" w:cstheme="minorHAnsi"/>
          <w:sz w:val="20"/>
          <w:szCs w:val="20"/>
        </w:rPr>
        <w:t xml:space="preserve"> qualificato in ordine alle attività </w:t>
      </w:r>
      <w:r w:rsidRPr="00AE54FE">
        <w:rPr>
          <w:rFonts w:asciiTheme="minorHAnsi" w:hAnsiTheme="minorHAnsi" w:cstheme="minorHAnsi"/>
          <w:sz w:val="20"/>
          <w:szCs w:val="20"/>
        </w:rPr>
        <w:t xml:space="preserve">di </w:t>
      </w:r>
      <w:r w:rsidRPr="00AE54FE">
        <w:rPr>
          <w:rFonts w:asciiTheme="minorHAnsi" w:hAnsiTheme="minorHAnsi" w:cstheme="minorHAnsi"/>
          <w:sz w:val="20"/>
          <w:szCs w:val="20"/>
          <w:highlight w:val="yellow"/>
        </w:rPr>
        <w:t>“[riportare oggetto delle attività]”</w:t>
      </w:r>
      <w:r w:rsidRPr="00E141B0">
        <w:rPr>
          <w:rFonts w:asciiTheme="minorHAnsi" w:hAnsiTheme="minorHAnsi" w:cstheme="minorHAnsi"/>
          <w:sz w:val="20"/>
          <w:szCs w:val="20"/>
        </w:rPr>
        <w:t xml:space="preserve"> </w:t>
      </w:r>
      <w:r w:rsidR="00620FF4" w:rsidRPr="00E141B0">
        <w:rPr>
          <w:rFonts w:asciiTheme="minorHAnsi" w:hAnsiTheme="minorHAnsi" w:cstheme="minorHAnsi"/>
          <w:sz w:val="20"/>
          <w:szCs w:val="20"/>
        </w:rPr>
        <w:t xml:space="preserve">nell’ambito della Missione 4 </w:t>
      </w:r>
      <w:r w:rsidR="00620FF4" w:rsidRPr="00E141B0">
        <w:rPr>
          <w:rFonts w:asciiTheme="minorHAnsi" w:hAnsiTheme="minorHAnsi" w:cstheme="minorHAnsi"/>
          <w:i/>
          <w:iCs/>
          <w:sz w:val="20"/>
          <w:szCs w:val="20"/>
        </w:rPr>
        <w:t xml:space="preserve">– Istruzione e ricerca - Componente 1 – Potenziamento dell’offerta dei servizi di istruzione dagli asili nido alle università – Investimento </w:t>
      </w:r>
      <w:r w:rsidR="001C1379">
        <w:rPr>
          <w:rFonts w:asciiTheme="minorHAnsi" w:hAnsiTheme="minorHAnsi" w:cstheme="minorHAnsi"/>
          <w:i/>
          <w:iCs/>
          <w:sz w:val="20"/>
          <w:szCs w:val="20"/>
        </w:rPr>
        <w:t>2</w:t>
      </w:r>
      <w:r w:rsidR="00620FF4" w:rsidRPr="00E141B0">
        <w:rPr>
          <w:rFonts w:asciiTheme="minorHAnsi" w:hAnsiTheme="minorHAnsi" w:cstheme="minorHAnsi"/>
          <w:i/>
          <w:iCs/>
          <w:sz w:val="20"/>
          <w:szCs w:val="20"/>
        </w:rPr>
        <w:t>.</w:t>
      </w:r>
      <w:r w:rsidR="00D64861" w:rsidRPr="00E141B0">
        <w:rPr>
          <w:rFonts w:asciiTheme="minorHAnsi" w:hAnsiTheme="minorHAnsi" w:cstheme="minorHAnsi"/>
          <w:i/>
          <w:iCs/>
          <w:sz w:val="20"/>
          <w:szCs w:val="20"/>
        </w:rPr>
        <w:t>1</w:t>
      </w:r>
      <w:r w:rsidR="00620FF4" w:rsidRPr="00E141B0">
        <w:rPr>
          <w:rFonts w:asciiTheme="minorHAnsi" w:hAnsiTheme="minorHAnsi" w:cstheme="minorHAnsi"/>
          <w:i/>
          <w:iCs/>
          <w:sz w:val="20"/>
          <w:szCs w:val="20"/>
        </w:rPr>
        <w:t xml:space="preserve"> </w:t>
      </w:r>
      <w:r w:rsidR="001C1379" w:rsidRPr="001C1379">
        <w:rPr>
          <w:rFonts w:asciiTheme="minorHAnsi" w:hAnsiTheme="minorHAnsi" w:cstheme="minorHAnsi"/>
          <w:i/>
          <w:iCs/>
          <w:sz w:val="20"/>
          <w:szCs w:val="20"/>
        </w:rPr>
        <w:t>“Didattica digitale integrata e formazione alla transizione digitale per il personale scolastico”</w:t>
      </w:r>
      <w:r w:rsidR="00620FF4" w:rsidRPr="00E141B0">
        <w:rPr>
          <w:rFonts w:asciiTheme="minorHAnsi" w:hAnsiTheme="minorHAnsi" w:cstheme="minorHAnsi"/>
          <w:i/>
          <w:iCs/>
          <w:sz w:val="20"/>
          <w:szCs w:val="20"/>
        </w:rPr>
        <w:t xml:space="preserve"> del Piano nazionale di ripresa e resilienza, finanziato dall’Unione europea – Next Generation EU</w:t>
      </w:r>
      <w:r w:rsidRPr="00E141B0">
        <w:rPr>
          <w:rFonts w:asciiTheme="minorHAnsi" w:hAnsiTheme="minorHAnsi" w:cstheme="minorHAnsi"/>
          <w:sz w:val="20"/>
          <w:szCs w:val="20"/>
        </w:rPr>
        <w:t>;</w:t>
      </w:r>
    </w:p>
    <w:p w14:paraId="4E9E0D6E" w14:textId="76B383D2" w:rsidR="001647CB" w:rsidRPr="00460740" w:rsidRDefault="00FE22ED" w:rsidP="00460740">
      <w:pPr>
        <w:pStyle w:val="ListParagraph1"/>
        <w:numPr>
          <w:ilvl w:val="0"/>
          <w:numId w:val="8"/>
        </w:numPr>
        <w:spacing w:line="240" w:lineRule="auto"/>
        <w:rPr>
          <w:rFonts w:asciiTheme="minorHAnsi" w:hAnsiTheme="minorHAnsi" w:cstheme="minorHAnsi"/>
          <w:sz w:val="20"/>
          <w:szCs w:val="20"/>
        </w:rPr>
      </w:pPr>
      <w:r w:rsidRPr="00460740">
        <w:rPr>
          <w:rFonts w:asciiTheme="minorHAnsi" w:hAnsiTheme="minorHAnsi" w:cstheme="minorHAnsi"/>
          <w:sz w:val="20"/>
          <w:szCs w:val="20"/>
        </w:rPr>
        <w:t xml:space="preserve">tra il personale docente </w:t>
      </w:r>
      <w:r w:rsidR="001647CB" w:rsidRPr="00460740">
        <w:rPr>
          <w:rFonts w:asciiTheme="minorHAnsi" w:hAnsiTheme="minorHAnsi" w:cstheme="minorHAnsi"/>
          <w:sz w:val="20"/>
          <w:szCs w:val="20"/>
        </w:rPr>
        <w:t xml:space="preserve">interno dell’Istituto </w:t>
      </w:r>
      <w:r w:rsidR="00460740" w:rsidRPr="00460740">
        <w:rPr>
          <w:rFonts w:asciiTheme="minorHAnsi" w:hAnsiTheme="minorHAnsi" w:cstheme="minorHAnsi"/>
          <w:sz w:val="20"/>
          <w:szCs w:val="20"/>
        </w:rPr>
        <w:t xml:space="preserve">o </w:t>
      </w:r>
      <w:r w:rsidR="00460740" w:rsidRPr="00460740">
        <w:rPr>
          <w:rFonts w:asciiTheme="minorHAnsi" w:hAnsiTheme="minorHAnsi" w:cstheme="minorHAnsi"/>
          <w:sz w:val="20"/>
          <w:szCs w:val="20"/>
        </w:rPr>
        <w:t>interno ad altra Istituzione scolastica (c.d. collaborazioni plurime)</w:t>
      </w:r>
      <w:r w:rsidR="00460740" w:rsidRPr="00460740">
        <w:rPr>
          <w:rFonts w:asciiTheme="minorHAnsi" w:hAnsiTheme="minorHAnsi" w:cstheme="minorHAnsi"/>
          <w:sz w:val="20"/>
          <w:szCs w:val="20"/>
        </w:rPr>
        <w:t xml:space="preserve"> </w:t>
      </w:r>
      <w:r w:rsidR="001647CB" w:rsidRPr="00460740">
        <w:rPr>
          <w:rFonts w:asciiTheme="minorHAnsi" w:hAnsiTheme="minorHAnsi" w:cstheme="minorHAnsi"/>
          <w:sz w:val="20"/>
          <w:szCs w:val="20"/>
        </w:rPr>
        <w:t xml:space="preserve">si </w:t>
      </w:r>
      <w:r w:rsidRPr="00460740">
        <w:rPr>
          <w:rFonts w:asciiTheme="minorHAnsi" w:hAnsiTheme="minorHAnsi" w:cstheme="minorHAnsi"/>
          <w:sz w:val="20"/>
          <w:szCs w:val="20"/>
        </w:rPr>
        <w:t>sono resi</w:t>
      </w:r>
      <w:r w:rsidR="001647CB" w:rsidRPr="00460740">
        <w:rPr>
          <w:rFonts w:asciiTheme="minorHAnsi" w:hAnsiTheme="minorHAnsi" w:cstheme="minorHAnsi"/>
          <w:sz w:val="20"/>
          <w:szCs w:val="20"/>
        </w:rPr>
        <w:t xml:space="preserve"> disponibil</w:t>
      </w:r>
      <w:r w:rsidRPr="00460740">
        <w:rPr>
          <w:rFonts w:asciiTheme="minorHAnsi" w:hAnsiTheme="minorHAnsi" w:cstheme="minorHAnsi"/>
          <w:sz w:val="20"/>
          <w:szCs w:val="20"/>
        </w:rPr>
        <w:t>i</w:t>
      </w:r>
      <w:r w:rsidR="001647CB" w:rsidRPr="00460740">
        <w:rPr>
          <w:rFonts w:asciiTheme="minorHAnsi" w:hAnsiTheme="minorHAnsi" w:cstheme="minorHAnsi"/>
          <w:sz w:val="20"/>
          <w:szCs w:val="20"/>
        </w:rPr>
        <w:t xml:space="preserve"> </w:t>
      </w:r>
      <w:r w:rsidRPr="00460740">
        <w:rPr>
          <w:rFonts w:asciiTheme="minorHAnsi" w:hAnsiTheme="minorHAnsi" w:cstheme="minorHAnsi"/>
          <w:sz w:val="20"/>
          <w:szCs w:val="20"/>
        </w:rPr>
        <w:t>docenti che sono risultati in possesso del</w:t>
      </w:r>
      <w:r w:rsidR="001647CB" w:rsidRPr="00460740">
        <w:rPr>
          <w:rFonts w:asciiTheme="minorHAnsi" w:hAnsiTheme="minorHAnsi" w:cstheme="minorHAnsi"/>
          <w:sz w:val="20"/>
          <w:szCs w:val="20"/>
        </w:rPr>
        <w:t xml:space="preserve">le competenze necessarie richieste per le attività </w:t>
      </w:r>
      <w:r w:rsidRPr="00460740">
        <w:rPr>
          <w:rFonts w:asciiTheme="minorHAnsi" w:hAnsiTheme="minorHAnsi" w:cstheme="minorHAnsi"/>
          <w:sz w:val="20"/>
          <w:szCs w:val="20"/>
        </w:rPr>
        <w:t>oggetto dell’incarico</w:t>
      </w:r>
      <w:r w:rsidR="001647CB" w:rsidRPr="00460740">
        <w:rPr>
          <w:rFonts w:asciiTheme="minorHAnsi" w:hAnsiTheme="minorHAnsi" w:cstheme="minorHAnsi"/>
          <w:sz w:val="20"/>
          <w:szCs w:val="20"/>
        </w:rPr>
        <w:t>;</w:t>
      </w:r>
    </w:p>
    <w:p w14:paraId="20760C41" w14:textId="4BBFA40E"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il</w:t>
      </w:r>
      <w:r w:rsidR="00FD7E80" w:rsidRPr="00E141B0">
        <w:rPr>
          <w:rFonts w:asciiTheme="minorHAnsi" w:hAnsiTheme="minorHAnsi" w:cstheme="minorHAnsi"/>
          <w:sz w:val="20"/>
          <w:szCs w:val="20"/>
        </w:rPr>
        <w:t>/la</w:t>
      </w:r>
      <w:r w:rsidRPr="00E141B0">
        <w:rPr>
          <w:rFonts w:asciiTheme="minorHAnsi" w:hAnsiTheme="minorHAnsi" w:cstheme="minorHAnsi"/>
          <w:sz w:val="20"/>
          <w:szCs w:val="20"/>
        </w:rPr>
        <w:t xml:space="preserve"> Dott.</w:t>
      </w:r>
      <w:r w:rsidR="00FD7E80" w:rsidRPr="00E141B0">
        <w:rPr>
          <w:rFonts w:asciiTheme="minorHAnsi" w:hAnsiTheme="minorHAnsi" w:cstheme="minorHAnsi"/>
          <w:sz w:val="20"/>
          <w:szCs w:val="20"/>
        </w:rPr>
        <w:t>/Dott.ssa</w:t>
      </w:r>
      <w:r w:rsidRPr="00E141B0">
        <w:rPr>
          <w:rFonts w:asciiTheme="minorHAnsi" w:hAnsiTheme="minorHAnsi" w:cstheme="minorHAnsi"/>
          <w:sz w:val="20"/>
          <w:szCs w:val="20"/>
        </w:rPr>
        <w:t xml:space="preserve"> </w:t>
      </w:r>
      <w:r w:rsidRPr="00E141B0">
        <w:rPr>
          <w:rFonts w:asciiTheme="minorHAnsi" w:hAnsiTheme="minorHAnsi" w:cstheme="minorHAnsi"/>
          <w:sz w:val="20"/>
          <w:szCs w:val="20"/>
          <w:highlight w:val="yellow"/>
        </w:rPr>
        <w:t>[</w:t>
      </w:r>
      <w:r w:rsidRPr="00E141B0">
        <w:rPr>
          <w:rFonts w:asciiTheme="minorHAnsi" w:hAnsiTheme="minorHAnsi" w:cstheme="minorHAnsi"/>
          <w:smallCaps/>
          <w:sz w:val="20"/>
          <w:szCs w:val="20"/>
          <w:highlight w:val="yellow"/>
        </w:rPr>
        <w:t>…</w:t>
      </w:r>
      <w:r w:rsidRPr="00E141B0">
        <w:rPr>
          <w:rFonts w:asciiTheme="minorHAnsi" w:hAnsiTheme="minorHAnsi" w:cstheme="minorHAnsi"/>
          <w:sz w:val="20"/>
          <w:szCs w:val="20"/>
          <w:highlight w:val="yellow"/>
        </w:rPr>
        <w:t>]</w:t>
      </w:r>
      <w:r w:rsidRPr="00E141B0">
        <w:rPr>
          <w:rFonts w:asciiTheme="minorHAnsi" w:hAnsiTheme="minorHAnsi" w:cstheme="minorHAnsi"/>
          <w:sz w:val="20"/>
          <w:szCs w:val="20"/>
        </w:rPr>
        <w:t xml:space="preserve"> risulta essere in possesso, come da </w:t>
      </w:r>
      <w:r w:rsidRPr="00E141B0">
        <w:rPr>
          <w:rFonts w:asciiTheme="minorHAnsi" w:hAnsiTheme="minorHAnsi" w:cstheme="minorHAnsi"/>
          <w:i/>
          <w:iCs/>
          <w:sz w:val="20"/>
          <w:szCs w:val="20"/>
        </w:rPr>
        <w:t>curriculum vitae</w:t>
      </w:r>
      <w:r w:rsidRPr="00E141B0">
        <w:rPr>
          <w:rFonts w:asciiTheme="minorHAnsi" w:hAnsiTheme="minorHAnsi" w:cstheme="minorHAnsi"/>
          <w:sz w:val="20"/>
          <w:szCs w:val="20"/>
        </w:rPr>
        <w:t xml:space="preserve"> allegato, delle competenze necessarie allo svolgimento dell’attività ed è risultato</w:t>
      </w:r>
      <w:r w:rsidR="0088651C" w:rsidRPr="00E141B0">
        <w:rPr>
          <w:rFonts w:asciiTheme="minorHAnsi" w:hAnsiTheme="minorHAnsi" w:cstheme="minorHAnsi"/>
          <w:sz w:val="20"/>
          <w:szCs w:val="20"/>
        </w:rPr>
        <w:t xml:space="preserve"> in posizione idonea</w:t>
      </w:r>
      <w:r w:rsidRPr="00E141B0">
        <w:rPr>
          <w:rFonts w:asciiTheme="minorHAnsi" w:hAnsiTheme="minorHAnsi" w:cstheme="minorHAnsi"/>
          <w:sz w:val="20"/>
          <w:szCs w:val="20"/>
        </w:rPr>
        <w:t xml:space="preserve"> nella procedura selettiva espletata;</w:t>
      </w:r>
    </w:p>
    <w:p w14:paraId="6BC0E48A" w14:textId="06243053" w:rsidR="001647CB" w:rsidRPr="00E141B0" w:rsidRDefault="001647CB" w:rsidP="00567D47">
      <w:pPr>
        <w:pStyle w:val="ListParagraph1"/>
        <w:numPr>
          <w:ilvl w:val="0"/>
          <w:numId w:val="8"/>
        </w:numPr>
        <w:spacing w:line="240" w:lineRule="auto"/>
        <w:rPr>
          <w:rFonts w:asciiTheme="minorHAnsi" w:hAnsiTheme="minorHAnsi" w:cstheme="minorHAnsi"/>
          <w:sz w:val="20"/>
          <w:szCs w:val="20"/>
        </w:rPr>
      </w:pPr>
      <w:r w:rsidRPr="00E141B0">
        <w:rPr>
          <w:rFonts w:asciiTheme="minorHAnsi" w:hAnsiTheme="minorHAnsi" w:cstheme="minorHAnsi"/>
          <w:sz w:val="20"/>
          <w:szCs w:val="20"/>
        </w:rPr>
        <w:t xml:space="preserve">l’Istituto ha adottato </w:t>
      </w:r>
      <w:r w:rsidR="00A9445C" w:rsidRPr="00E141B0">
        <w:rPr>
          <w:rFonts w:asciiTheme="minorHAnsi" w:hAnsiTheme="minorHAnsi" w:cstheme="minorHAnsi"/>
          <w:sz w:val="20"/>
          <w:szCs w:val="20"/>
        </w:rPr>
        <w:t>il Decreto</w:t>
      </w:r>
      <w:r w:rsidR="00676AAD" w:rsidRPr="00E141B0">
        <w:rPr>
          <w:rFonts w:asciiTheme="minorHAnsi" w:hAnsiTheme="minorHAnsi" w:cstheme="minorHAnsi"/>
          <w:sz w:val="20"/>
          <w:szCs w:val="20"/>
        </w:rPr>
        <w:t xml:space="preserve"> per il conferimento dell’incarico individuale </w:t>
      </w:r>
      <w:r w:rsidR="00E273EC" w:rsidRPr="00E141B0">
        <w:rPr>
          <w:rFonts w:asciiTheme="minorHAnsi" w:hAnsiTheme="minorHAnsi" w:cstheme="minorHAnsi"/>
          <w:sz w:val="20"/>
          <w:szCs w:val="20"/>
          <w:highlight w:val="yellow"/>
        </w:rPr>
        <w:t>n. prot. […] del […]</w:t>
      </w:r>
      <w:r w:rsidR="00E273EC" w:rsidRPr="00E141B0">
        <w:rPr>
          <w:rFonts w:asciiTheme="minorHAnsi" w:hAnsiTheme="minorHAnsi" w:cstheme="minorHAnsi"/>
          <w:sz w:val="20"/>
          <w:szCs w:val="20"/>
        </w:rPr>
        <w:t>;</w:t>
      </w:r>
    </w:p>
    <w:p w14:paraId="7805F250" w14:textId="4AE1FDDA" w:rsidR="00FE4C5E" w:rsidRPr="00E141B0" w:rsidRDefault="00576118" w:rsidP="00567D47">
      <w:pPr>
        <w:pStyle w:val="ListParagraph1"/>
        <w:numPr>
          <w:ilvl w:val="0"/>
          <w:numId w:val="8"/>
        </w:numPr>
        <w:spacing w:line="240" w:lineRule="auto"/>
        <w:rPr>
          <w:rFonts w:asciiTheme="minorHAnsi" w:hAnsiTheme="minorHAnsi" w:cstheme="minorHAnsi"/>
          <w:b/>
          <w:sz w:val="20"/>
          <w:szCs w:val="20"/>
        </w:rPr>
      </w:pPr>
      <w:r w:rsidRPr="00E141B0">
        <w:rPr>
          <w:rFonts w:asciiTheme="minorHAnsi" w:hAnsiTheme="minorHAnsi" w:cstheme="minorHAnsi"/>
          <w:sz w:val="20"/>
          <w:szCs w:val="20"/>
        </w:rPr>
        <w:t>n</w:t>
      </w:r>
      <w:r w:rsidR="00FE4C5E" w:rsidRPr="00E141B0">
        <w:rPr>
          <w:rFonts w:asciiTheme="minorHAnsi" w:hAnsiTheme="minorHAnsi" w:cstheme="minorHAnsi"/>
          <w:sz w:val="20"/>
          <w:szCs w:val="20"/>
        </w:rPr>
        <w:t xml:space="preserve">on sussistono motivi di incompatibilità al conferimento dell’incarico </w:t>
      </w:r>
      <w:r w:rsidRPr="00E141B0">
        <w:rPr>
          <w:rFonts w:asciiTheme="minorHAnsi" w:hAnsiTheme="minorHAnsi" w:cstheme="minorHAnsi"/>
          <w:sz w:val="20"/>
          <w:szCs w:val="20"/>
        </w:rPr>
        <w:t xml:space="preserve">in capo al soggetto Incaricato </w:t>
      </w:r>
      <w:r w:rsidR="00FE4C5E" w:rsidRPr="00E141B0">
        <w:rPr>
          <w:rFonts w:asciiTheme="minorHAnsi" w:hAnsiTheme="minorHAnsi" w:cstheme="minorHAnsi"/>
          <w:sz w:val="20"/>
          <w:szCs w:val="20"/>
        </w:rPr>
        <w:t>derivanti da rapporti di coniugio, parentele o affinità entro il secondo grado con lo stesso</w:t>
      </w:r>
      <w:r w:rsidR="00676AAD" w:rsidRPr="00E141B0">
        <w:rPr>
          <w:rFonts w:asciiTheme="minorHAnsi" w:hAnsiTheme="minorHAnsi" w:cstheme="minorHAnsi"/>
          <w:sz w:val="20"/>
          <w:szCs w:val="20"/>
        </w:rPr>
        <w:t>, né altre situazioni, anche potenziali, di conflitto di interessi;</w:t>
      </w:r>
    </w:p>
    <w:p w14:paraId="6422554E" w14:textId="340B59D2" w:rsidR="00733FAD" w:rsidRPr="00031A89" w:rsidRDefault="00F94F86" w:rsidP="00567D47">
      <w:pPr>
        <w:spacing w:line="240"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 xml:space="preserve">on </w:t>
      </w:r>
      <w:r w:rsidR="00E273EC">
        <w:rPr>
          <w:rFonts w:asciiTheme="minorHAnsi" w:hAnsiTheme="minorHAnsi" w:cstheme="minorHAnsi"/>
          <w:sz w:val="22"/>
          <w:szCs w:val="22"/>
        </w:rPr>
        <w:t>la presente lettera d’incarico</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E273EC">
        <w:rPr>
          <w:rFonts w:asciiTheme="minorHAnsi" w:hAnsiTheme="minorHAnsi" w:cstheme="minorHAnsi"/>
          <w:sz w:val="22"/>
          <w:szCs w:val="22"/>
          <w:highlight w:val="yellow"/>
        </w:rPr>
        <w:t>[NOME COGNOME]</w:t>
      </w:r>
      <w:r w:rsidR="00733FAD" w:rsidRPr="00254836">
        <w:rPr>
          <w:rFonts w:asciiTheme="minorHAnsi" w:hAnsiTheme="minorHAnsi" w:cstheme="minorHAnsi"/>
          <w:sz w:val="22"/>
          <w:szCs w:val="22"/>
        </w:rPr>
        <w:t xml:space="preserve"> </w:t>
      </w:r>
      <w:r w:rsidR="00AE54FE">
        <w:rPr>
          <w:rFonts w:asciiTheme="minorHAnsi" w:hAnsiTheme="minorHAnsi" w:cstheme="minorHAnsi"/>
          <w:sz w:val="22"/>
          <w:szCs w:val="22"/>
        </w:rPr>
        <w:t xml:space="preserve">in servizio come docente presso </w:t>
      </w:r>
      <w:r w:rsidR="00AE54FE" w:rsidRPr="00AE54FE">
        <w:rPr>
          <w:rFonts w:asciiTheme="minorHAnsi" w:hAnsiTheme="minorHAnsi" w:cstheme="minorHAnsi"/>
          <w:sz w:val="22"/>
          <w:szCs w:val="22"/>
          <w:highlight w:val="yellow"/>
        </w:rPr>
        <w:t>[…]</w:t>
      </w:r>
      <w:r w:rsidR="00AE54FE">
        <w:rPr>
          <w:rFonts w:asciiTheme="minorHAnsi" w:hAnsiTheme="minorHAnsi" w:cstheme="minorHAnsi"/>
          <w:sz w:val="22"/>
          <w:szCs w:val="22"/>
        </w:rPr>
        <w:t xml:space="preserve"> </w:t>
      </w:r>
      <w:r w:rsidR="00733FAD" w:rsidRPr="00254836">
        <w:rPr>
          <w:rFonts w:asciiTheme="minorHAnsi" w:hAnsiTheme="minorHAnsi" w:cstheme="minorHAnsi"/>
          <w:sz w:val="22"/>
          <w:szCs w:val="22"/>
        </w:rPr>
        <w:t xml:space="preserve">l’incarico di </w:t>
      </w:r>
      <w:r w:rsidR="00733FAD" w:rsidRPr="00E273EC">
        <w:rPr>
          <w:rFonts w:asciiTheme="minorHAnsi" w:hAnsiTheme="minorHAnsi" w:cstheme="minorHAnsi"/>
          <w:sz w:val="22"/>
          <w:szCs w:val="22"/>
          <w:highlight w:val="yellow"/>
        </w:rPr>
        <w:t>[…]</w:t>
      </w:r>
      <w:r w:rsidR="00733FAD" w:rsidRPr="00254836">
        <w:rPr>
          <w:rFonts w:asciiTheme="minorHAnsi" w:hAnsiTheme="minorHAnsi" w:cstheme="minorHAnsi"/>
          <w:sz w:val="22"/>
          <w:szCs w:val="22"/>
        </w:rPr>
        <w:t xml:space="preserve">, </w:t>
      </w:r>
      <w:r w:rsidR="003F7B5E">
        <w:rPr>
          <w:rFonts w:asciiTheme="minorHAnsi" w:hAnsiTheme="minorHAnsi" w:cstheme="minorHAnsi"/>
          <w:sz w:val="22"/>
          <w:szCs w:val="22"/>
        </w:rPr>
        <w:t xml:space="preserve">come dettagliato </w:t>
      </w:r>
      <w:r w:rsidR="003F7B5E">
        <w:rPr>
          <w:rFonts w:asciiTheme="minorHAnsi" w:hAnsiTheme="minorHAnsi" w:cstheme="minorHAnsi"/>
          <w:sz w:val="22"/>
          <w:szCs w:val="22"/>
        </w:rPr>
        <w:lastRenderedPageBreak/>
        <w:t xml:space="preserve">nell’avviso </w:t>
      </w:r>
      <w:r w:rsidR="003F7B5E" w:rsidRPr="00254836">
        <w:rPr>
          <w:rFonts w:asciiTheme="minorHAnsi" w:hAnsiTheme="minorHAnsi" w:cstheme="minorHAnsi"/>
          <w:sz w:val="22"/>
          <w:szCs w:val="22"/>
        </w:rPr>
        <w:t xml:space="preserve">prot. </w:t>
      </w:r>
      <w:r w:rsidR="00460740">
        <w:rPr>
          <w:rFonts w:asciiTheme="minorHAnsi" w:hAnsiTheme="minorHAnsi" w:cstheme="minorHAnsi"/>
          <w:sz w:val="22"/>
          <w:szCs w:val="22"/>
        </w:rPr>
        <w:t>7418</w:t>
      </w:r>
      <w:r w:rsidR="003F7B5E" w:rsidRPr="00254836">
        <w:rPr>
          <w:rFonts w:asciiTheme="minorHAnsi" w:hAnsiTheme="minorHAnsi" w:cstheme="minorHAnsi"/>
          <w:sz w:val="22"/>
          <w:szCs w:val="22"/>
        </w:rPr>
        <w:t xml:space="preserve"> del </w:t>
      </w:r>
      <w:r w:rsidR="00460740">
        <w:rPr>
          <w:rFonts w:asciiTheme="minorHAnsi" w:hAnsiTheme="minorHAnsi" w:cstheme="minorHAnsi"/>
          <w:sz w:val="22"/>
          <w:szCs w:val="22"/>
        </w:rPr>
        <w:t>24</w:t>
      </w:r>
      <w:r w:rsidR="003F7B5E">
        <w:rPr>
          <w:rFonts w:asciiTheme="minorHAnsi" w:hAnsiTheme="minorHAnsi" w:cstheme="minorHAnsi"/>
          <w:sz w:val="22"/>
          <w:szCs w:val="22"/>
        </w:rPr>
        <w:t>/0</w:t>
      </w:r>
      <w:r w:rsidR="00460740">
        <w:rPr>
          <w:rFonts w:asciiTheme="minorHAnsi" w:hAnsiTheme="minorHAnsi" w:cstheme="minorHAnsi"/>
          <w:sz w:val="22"/>
          <w:szCs w:val="22"/>
        </w:rPr>
        <w:t>5</w:t>
      </w:r>
      <w:r w:rsidR="003F7B5E">
        <w:rPr>
          <w:rFonts w:asciiTheme="minorHAnsi" w:hAnsiTheme="minorHAnsi" w:cstheme="minorHAnsi"/>
          <w:sz w:val="22"/>
          <w:szCs w:val="22"/>
        </w:rPr>
        <w:t>/2024</w:t>
      </w:r>
      <w:r w:rsidR="00733FAD">
        <w:rPr>
          <w:rFonts w:asciiTheme="minorHAnsi" w:hAnsiTheme="minorHAnsi" w:cstheme="minorHAnsi"/>
          <w:sz w:val="22"/>
          <w:szCs w:val="22"/>
        </w:rPr>
        <w:t xml:space="preserve">, nell’ambito del progetto </w:t>
      </w:r>
      <w:r w:rsidR="003F7B5E">
        <w:rPr>
          <w:rFonts w:asciiTheme="minorHAnsi" w:hAnsiTheme="minorHAnsi" w:cstheme="minorHAnsi"/>
          <w:sz w:val="22"/>
          <w:szCs w:val="22"/>
        </w:rPr>
        <w:t xml:space="preserve">“Competenze per i </w:t>
      </w:r>
      <w:r w:rsidR="001C1379">
        <w:rPr>
          <w:rFonts w:asciiTheme="minorHAnsi" w:hAnsiTheme="minorHAnsi" w:cstheme="minorHAnsi"/>
          <w:sz w:val="22"/>
          <w:szCs w:val="22"/>
        </w:rPr>
        <w:t>docenti</w:t>
      </w:r>
      <w:r w:rsidR="003F7B5E">
        <w:rPr>
          <w:rFonts w:asciiTheme="minorHAnsi" w:hAnsiTheme="minorHAnsi" w:cstheme="minorHAnsi"/>
          <w:sz w:val="22"/>
          <w:szCs w:val="22"/>
        </w:rPr>
        <w:t xml:space="preserve"> di domani”</w:t>
      </w:r>
      <w:r w:rsidR="00733FAD">
        <w:rPr>
          <w:rFonts w:asciiTheme="minorHAnsi" w:hAnsiTheme="minorHAnsi" w:cstheme="minorHAnsi"/>
          <w:sz w:val="22"/>
          <w:szCs w:val="22"/>
        </w:rPr>
        <w:t xml:space="preserve"> con codice CUP </w:t>
      </w:r>
      <w:r w:rsidR="001C1379" w:rsidRPr="001C1379">
        <w:rPr>
          <w:rFonts w:asciiTheme="minorHAnsi" w:hAnsiTheme="minorHAnsi" w:cstheme="minorHAnsi"/>
          <w:sz w:val="22"/>
          <w:szCs w:val="22"/>
        </w:rPr>
        <w:t>G24D23004290006</w:t>
      </w:r>
      <w:r w:rsidR="00031A89">
        <w:rPr>
          <w:rFonts w:asciiTheme="minorHAnsi" w:hAnsiTheme="minorHAnsi" w:cstheme="minorHAnsi"/>
          <w:sz w:val="22"/>
          <w:szCs w:val="22"/>
        </w:rPr>
        <w:t>, secondo le modalità di seguito elencate.</w:t>
      </w:r>
    </w:p>
    <w:bookmarkEnd w:id="1"/>
    <w:p w14:paraId="13B091CB" w14:textId="5B3A4F9A" w:rsidR="002F675D" w:rsidRPr="00E141B0" w:rsidRDefault="002F675D" w:rsidP="00567D47">
      <w:pPr>
        <w:pStyle w:val="WW-Testonormale"/>
        <w:numPr>
          <w:ilvl w:val="0"/>
          <w:numId w:val="21"/>
        </w:numPr>
        <w:tabs>
          <w:tab w:val="left" w:pos="142"/>
        </w:tabs>
        <w:ind w:left="426"/>
        <w:jc w:val="both"/>
        <w:rPr>
          <w:rFonts w:asciiTheme="minorHAnsi" w:hAnsiTheme="minorHAnsi" w:cstheme="minorHAnsi"/>
        </w:rPr>
      </w:pPr>
      <w:r w:rsidRPr="00E141B0">
        <w:rPr>
          <w:rFonts w:asciiTheme="minorHAnsi" w:hAnsiTheme="minorHAnsi" w:cstheme="minorHAnsi"/>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E141B0">
        <w:rPr>
          <w:rFonts w:asciiTheme="minorHAnsi" w:hAnsiTheme="minorHAnsi" w:cstheme="minorHAnsi"/>
          <w:i/>
          <w:iCs/>
        </w:rPr>
        <w:t>target</w:t>
      </w:r>
      <w:r w:rsidRPr="00E141B0">
        <w:rPr>
          <w:rFonts w:asciiTheme="minorHAnsi" w:hAnsiTheme="minorHAnsi" w:cstheme="minorHAnsi"/>
        </w:rPr>
        <w:t xml:space="preserve"> e </w:t>
      </w:r>
      <w:r w:rsidRPr="00E141B0">
        <w:rPr>
          <w:rFonts w:asciiTheme="minorHAnsi" w:hAnsiTheme="minorHAnsi" w:cstheme="minorHAnsi"/>
          <w:i/>
          <w:iCs/>
        </w:rPr>
        <w:t>milestone</w:t>
      </w:r>
      <w:r w:rsidRPr="00E141B0">
        <w:rPr>
          <w:rFonts w:asciiTheme="minorHAnsi" w:hAnsiTheme="minorHAnsi" w:cstheme="minorHAnsi"/>
        </w:rPr>
        <w:t xml:space="preserve"> di progetto, ed espletate in maniera specifica per assicurare le condizioni di realizzazione del progetto indicato in premessa</w:t>
      </w:r>
      <w:r w:rsidR="00620FF4" w:rsidRPr="00E141B0">
        <w:rPr>
          <w:rFonts w:asciiTheme="minorHAnsi" w:hAnsiTheme="minorHAnsi" w:cstheme="minorHAnsi"/>
        </w:rPr>
        <w:t>.</w:t>
      </w:r>
    </w:p>
    <w:p w14:paraId="6B8E75B8" w14:textId="419FAA92" w:rsidR="001647CB" w:rsidRPr="00E141B0" w:rsidRDefault="001647CB" w:rsidP="00567D47">
      <w:pPr>
        <w:pStyle w:val="WW-Testonormale"/>
        <w:numPr>
          <w:ilvl w:val="0"/>
          <w:numId w:val="21"/>
        </w:numPr>
        <w:tabs>
          <w:tab w:val="left" w:pos="66"/>
        </w:tabs>
        <w:ind w:left="426"/>
        <w:jc w:val="both"/>
        <w:rPr>
          <w:rFonts w:asciiTheme="minorHAnsi" w:hAnsiTheme="minorHAnsi" w:cstheme="minorHAnsi"/>
        </w:rPr>
      </w:pPr>
      <w:r w:rsidRPr="00E141B0">
        <w:rPr>
          <w:rFonts w:asciiTheme="minorHAnsi" w:hAnsiTheme="minorHAnsi" w:cstheme="minorHAnsi"/>
        </w:rPr>
        <w:t>L’Incaricato si impegna ad eseguire l’Incarico a regola d’arte, con tempestività e mediante la necessaria diligenza professionale, nonché nel rispetto delle norme di legge.</w:t>
      </w:r>
    </w:p>
    <w:p w14:paraId="255F7949" w14:textId="4D98221D" w:rsidR="00EB4E61" w:rsidRPr="00E141B0" w:rsidRDefault="00EB4E61" w:rsidP="00567D47">
      <w:pPr>
        <w:pStyle w:val="WW-Testonormale"/>
        <w:numPr>
          <w:ilvl w:val="0"/>
          <w:numId w:val="21"/>
        </w:numPr>
        <w:tabs>
          <w:tab w:val="left" w:pos="66"/>
        </w:tabs>
        <w:ind w:left="426"/>
        <w:jc w:val="both"/>
        <w:rPr>
          <w:rFonts w:asciiTheme="minorHAnsi" w:hAnsiTheme="minorHAnsi" w:cstheme="minorHAnsi"/>
        </w:rPr>
      </w:pPr>
      <w:r w:rsidRPr="00E141B0">
        <w:rPr>
          <w:rFonts w:asciiTheme="minorHAnsi" w:hAnsiTheme="minorHAnsi" w:cstheme="minorHAnsi"/>
        </w:rPr>
        <w:t>L’incaricato si impegna a svolgere le attività al di fuori dell’orario di servizio</w:t>
      </w:r>
      <w:r w:rsidR="0039284F" w:rsidRPr="00E141B0">
        <w:rPr>
          <w:rFonts w:asciiTheme="minorHAnsi" w:hAnsiTheme="minorHAnsi" w:cstheme="minorHAnsi"/>
        </w:rPr>
        <w:t xml:space="preserve">, </w:t>
      </w:r>
      <w:r w:rsidR="00BE3154" w:rsidRPr="00E141B0">
        <w:rPr>
          <w:rFonts w:asciiTheme="minorHAnsi" w:hAnsiTheme="minorHAnsi" w:cstheme="minorHAnsi"/>
        </w:rPr>
        <w:t xml:space="preserve">secondo </w:t>
      </w:r>
      <w:r w:rsidR="0039284F" w:rsidRPr="00E141B0">
        <w:rPr>
          <w:rFonts w:asciiTheme="minorHAnsi" w:hAnsiTheme="minorHAnsi" w:cstheme="minorHAnsi"/>
        </w:rPr>
        <w:t>quanto previsto dalle I</w:t>
      </w:r>
      <w:r w:rsidR="00BE3154" w:rsidRPr="00E141B0">
        <w:rPr>
          <w:rFonts w:asciiTheme="minorHAnsi" w:hAnsiTheme="minorHAnsi" w:cstheme="minorHAnsi"/>
        </w:rPr>
        <w:t xml:space="preserve">struzioni </w:t>
      </w:r>
      <w:r w:rsidR="0039284F" w:rsidRPr="00E141B0">
        <w:rPr>
          <w:rFonts w:asciiTheme="minorHAnsi" w:hAnsiTheme="minorHAnsi" w:cstheme="minorHAnsi"/>
        </w:rPr>
        <w:t>O</w:t>
      </w:r>
      <w:r w:rsidR="00BE3154" w:rsidRPr="00E141B0">
        <w:rPr>
          <w:rFonts w:asciiTheme="minorHAnsi" w:hAnsiTheme="minorHAnsi" w:cstheme="minorHAnsi"/>
        </w:rPr>
        <w:t>perativ</w:t>
      </w:r>
      <w:r w:rsidR="0039284F" w:rsidRPr="00E141B0">
        <w:rPr>
          <w:rFonts w:asciiTheme="minorHAnsi" w:hAnsiTheme="minorHAnsi" w:cstheme="minorHAnsi"/>
        </w:rPr>
        <w:t>e prot. n. 1</w:t>
      </w:r>
      <w:r w:rsidR="00D64861" w:rsidRPr="00E141B0">
        <w:rPr>
          <w:rFonts w:asciiTheme="minorHAnsi" w:hAnsiTheme="minorHAnsi" w:cstheme="minorHAnsi"/>
        </w:rPr>
        <w:t>32935</w:t>
      </w:r>
      <w:r w:rsidR="0039284F" w:rsidRPr="00E141B0">
        <w:rPr>
          <w:rFonts w:asciiTheme="minorHAnsi" w:hAnsiTheme="minorHAnsi" w:cstheme="minorHAnsi"/>
        </w:rPr>
        <w:t xml:space="preserve">, del </w:t>
      </w:r>
      <w:r w:rsidR="00D64861" w:rsidRPr="00E141B0">
        <w:rPr>
          <w:rFonts w:asciiTheme="minorHAnsi" w:hAnsiTheme="minorHAnsi" w:cstheme="minorHAnsi"/>
        </w:rPr>
        <w:t>15 novembre 2023</w:t>
      </w:r>
      <w:r w:rsidR="0039284F" w:rsidRPr="00E141B0">
        <w:rPr>
          <w:rFonts w:asciiTheme="minorHAnsi" w:hAnsiTheme="minorHAnsi" w:cstheme="minorHAnsi"/>
        </w:rPr>
        <w:t xml:space="preserve">, al paragrafo </w:t>
      </w:r>
      <w:r w:rsidR="00D64861" w:rsidRPr="00E141B0">
        <w:rPr>
          <w:rFonts w:asciiTheme="minorHAnsi" w:hAnsiTheme="minorHAnsi" w:cstheme="minorHAnsi"/>
        </w:rPr>
        <w:t xml:space="preserve">3 </w:t>
      </w:r>
      <w:r w:rsidR="0039284F" w:rsidRPr="00E141B0">
        <w:rPr>
          <w:rFonts w:asciiTheme="minorHAnsi" w:hAnsiTheme="minorHAnsi" w:cstheme="minorHAnsi"/>
        </w:rPr>
        <w:t>«</w:t>
      </w:r>
      <w:r w:rsidR="00D64861" w:rsidRPr="00E141B0">
        <w:rPr>
          <w:rFonts w:asciiTheme="minorHAnsi" w:hAnsiTheme="minorHAnsi" w:cstheme="minorHAnsi"/>
          <w:i/>
          <w:iCs/>
        </w:rPr>
        <w:t>Le tipologie di attività di formazione e le opzioni semplificate di costo</w:t>
      </w:r>
      <w:r w:rsidR="0039284F" w:rsidRPr="00E141B0">
        <w:rPr>
          <w:rFonts w:asciiTheme="minorHAnsi" w:hAnsiTheme="minorHAnsi" w:cstheme="minorHAnsi"/>
        </w:rPr>
        <w:t>».</w:t>
      </w:r>
    </w:p>
    <w:p w14:paraId="08613C64" w14:textId="43A4BF56" w:rsidR="001647CB" w:rsidRPr="00E141B0" w:rsidRDefault="001647CB" w:rsidP="00567D47">
      <w:pPr>
        <w:pStyle w:val="WW-Testonormale"/>
        <w:numPr>
          <w:ilvl w:val="0"/>
          <w:numId w:val="21"/>
        </w:numPr>
        <w:tabs>
          <w:tab w:val="left" w:pos="-284"/>
        </w:tabs>
        <w:ind w:left="426"/>
        <w:jc w:val="both"/>
        <w:rPr>
          <w:rFonts w:asciiTheme="minorHAnsi" w:hAnsiTheme="minorHAnsi" w:cstheme="minorHAnsi"/>
        </w:rPr>
      </w:pPr>
      <w:r w:rsidRPr="00E141B0">
        <w:rPr>
          <w:rFonts w:asciiTheme="minorHAnsi" w:hAnsiTheme="minorHAnsi" w:cstheme="minorHAnsi"/>
        </w:rPr>
        <w:t xml:space="preserve">L’incaricato si impegna ad attenersi agli obblighi di condotta previsti dal Codice </w:t>
      </w:r>
      <w:r w:rsidR="00457356" w:rsidRPr="00E141B0">
        <w:rPr>
          <w:rFonts w:asciiTheme="minorHAnsi" w:hAnsiTheme="minorHAnsi" w:cstheme="minorHAnsi"/>
        </w:rPr>
        <w:t>di comportamento dei dipendenti del Ministero dell’Istruzione, adottato con D.M. del 26 aprile 2022, n. 105</w:t>
      </w:r>
      <w:r w:rsidRPr="00E141B0">
        <w:rPr>
          <w:rFonts w:asciiTheme="minorHAnsi" w:hAnsiTheme="minorHAnsi" w:cstheme="minorHAnsi"/>
        </w:rPr>
        <w:t>.</w:t>
      </w:r>
    </w:p>
    <w:p w14:paraId="70B50913" w14:textId="791FCBF3" w:rsidR="00733FAD" w:rsidRPr="00E141B0" w:rsidRDefault="001647CB" w:rsidP="00567D47">
      <w:pPr>
        <w:pStyle w:val="WW-Testonormale"/>
        <w:numPr>
          <w:ilvl w:val="0"/>
          <w:numId w:val="21"/>
        </w:numPr>
        <w:tabs>
          <w:tab w:val="left" w:pos="-284"/>
        </w:tabs>
        <w:ind w:left="426"/>
        <w:jc w:val="both"/>
        <w:rPr>
          <w:rFonts w:asciiTheme="minorHAnsi" w:hAnsiTheme="minorHAnsi" w:cstheme="minorHAnsi"/>
        </w:rPr>
      </w:pPr>
      <w:bookmarkStart w:id="2" w:name="_Hlk107868465"/>
      <w:r w:rsidRPr="00E141B0">
        <w:rPr>
          <w:rFonts w:asciiTheme="minorHAnsi" w:hAnsiTheme="minorHAnsi" w:cstheme="minorHAnsi"/>
        </w:rPr>
        <w:t>La durata del</w:t>
      </w:r>
      <w:r w:rsidR="00155CD1" w:rsidRPr="00E141B0">
        <w:rPr>
          <w:rFonts w:asciiTheme="minorHAnsi" w:hAnsiTheme="minorHAnsi" w:cstheme="minorHAnsi"/>
        </w:rPr>
        <w:t xml:space="preserve">l’incarico </w:t>
      </w:r>
      <w:r w:rsidRPr="00E141B0">
        <w:rPr>
          <w:rFonts w:asciiTheme="minorHAnsi" w:hAnsiTheme="minorHAnsi" w:cstheme="minorHAnsi"/>
        </w:rPr>
        <w:t>è</w:t>
      </w:r>
      <w:r w:rsidRPr="00E141B0">
        <w:rPr>
          <w:rFonts w:asciiTheme="minorHAnsi" w:hAnsiTheme="minorHAnsi" w:cstheme="minorHAnsi"/>
          <w:i/>
          <w:iCs/>
        </w:rPr>
        <w:t xml:space="preserve"> </w:t>
      </w:r>
      <w:r w:rsidRPr="00E141B0">
        <w:rPr>
          <w:rFonts w:asciiTheme="minorHAnsi" w:hAnsiTheme="minorHAnsi" w:cstheme="minorHAnsi"/>
        </w:rPr>
        <w:t>a decorrere dal</w:t>
      </w:r>
      <w:r w:rsidR="00E141B0" w:rsidRPr="00E141B0">
        <w:rPr>
          <w:rFonts w:asciiTheme="minorHAnsi" w:hAnsiTheme="minorHAnsi" w:cstheme="minorHAnsi"/>
        </w:rPr>
        <w:t>la data odierna</w:t>
      </w:r>
      <w:r w:rsidRPr="00E141B0">
        <w:rPr>
          <w:rFonts w:asciiTheme="minorHAnsi" w:hAnsiTheme="minorHAnsi" w:cstheme="minorHAnsi"/>
        </w:rPr>
        <w:t xml:space="preserve"> e fino al</w:t>
      </w:r>
      <w:r w:rsidR="00E141B0" w:rsidRPr="00E141B0">
        <w:rPr>
          <w:rFonts w:asciiTheme="minorHAnsi" w:hAnsiTheme="minorHAnsi" w:cstheme="minorHAnsi"/>
        </w:rPr>
        <w:t xml:space="preserve"> termine massimo di svolgimento del progetto fissato al 15/05/2025 salvo proroghe</w:t>
      </w:r>
      <w:r w:rsidRPr="00E141B0">
        <w:rPr>
          <w:rFonts w:asciiTheme="minorHAnsi" w:hAnsiTheme="minorHAnsi" w:cstheme="minorHAnsi"/>
        </w:rPr>
        <w:t>.</w:t>
      </w:r>
      <w:bookmarkEnd w:id="2"/>
    </w:p>
    <w:p w14:paraId="3051D64E" w14:textId="6C2A1662" w:rsidR="00BE263C" w:rsidRPr="00E141B0" w:rsidRDefault="00733FAD" w:rsidP="00567D47">
      <w:pPr>
        <w:pStyle w:val="WW-Testonormale"/>
        <w:numPr>
          <w:ilvl w:val="0"/>
          <w:numId w:val="21"/>
        </w:numPr>
        <w:tabs>
          <w:tab w:val="left" w:pos="-284"/>
        </w:tabs>
        <w:ind w:left="426"/>
        <w:jc w:val="both"/>
        <w:rPr>
          <w:rFonts w:asciiTheme="minorHAnsi" w:hAnsiTheme="minorHAnsi" w:cstheme="minorHAnsi"/>
        </w:rPr>
      </w:pPr>
      <w:r w:rsidRPr="00E141B0">
        <w:rPr>
          <w:rFonts w:asciiTheme="minorHAnsi" w:hAnsiTheme="minorHAnsi" w:cstheme="minorHAnsi"/>
        </w:rPr>
        <w:t>N</w:t>
      </w:r>
      <w:r w:rsidR="001647CB" w:rsidRPr="00E141B0">
        <w:rPr>
          <w:rFonts w:asciiTheme="minorHAnsi" w:hAnsiTheme="minorHAnsi" w:cstheme="minorHAnsi"/>
        </w:rPr>
        <w:t>on è ammesso il rinnovo del</w:t>
      </w:r>
      <w:r w:rsidR="00155CD1" w:rsidRPr="00E141B0">
        <w:rPr>
          <w:rFonts w:asciiTheme="minorHAnsi" w:hAnsiTheme="minorHAnsi" w:cstheme="minorHAnsi"/>
        </w:rPr>
        <w:t>l’incarico</w:t>
      </w:r>
      <w:r w:rsidR="001647CB" w:rsidRPr="00E141B0">
        <w:rPr>
          <w:rFonts w:asciiTheme="minorHAnsi" w:hAnsiTheme="minorHAnsi" w:cstheme="minorHAnsi"/>
        </w:rPr>
        <w:t xml:space="preserve">. L’eventuale </w:t>
      </w:r>
      <w:r w:rsidR="0039284F" w:rsidRPr="00E141B0">
        <w:rPr>
          <w:rFonts w:asciiTheme="minorHAnsi" w:hAnsiTheme="minorHAnsi" w:cstheme="minorHAnsi"/>
        </w:rPr>
        <w:t>differimento del termine di conclusione</w:t>
      </w:r>
      <w:r w:rsidR="00576118" w:rsidRPr="00E141B0">
        <w:rPr>
          <w:rFonts w:asciiTheme="minorHAnsi" w:hAnsiTheme="minorHAnsi" w:cstheme="minorHAnsi"/>
        </w:rPr>
        <w:t xml:space="preserve"> </w:t>
      </w:r>
      <w:r w:rsidR="001647CB" w:rsidRPr="00E141B0">
        <w:rPr>
          <w:rFonts w:asciiTheme="minorHAnsi" w:hAnsiTheme="minorHAnsi" w:cstheme="minorHAnsi"/>
        </w:rPr>
        <w:t>dell’Incarico originario è consentit</w:t>
      </w:r>
      <w:r w:rsidR="00C70A26" w:rsidRPr="00E141B0">
        <w:rPr>
          <w:rFonts w:asciiTheme="minorHAnsi" w:hAnsiTheme="minorHAnsi" w:cstheme="minorHAnsi"/>
        </w:rPr>
        <w:t>o</w:t>
      </w:r>
      <w:r w:rsidR="001647CB" w:rsidRPr="00E141B0">
        <w:rPr>
          <w:rFonts w:asciiTheme="minorHAnsi" w:hAnsiTheme="minorHAnsi" w:cstheme="minorHAnsi"/>
        </w:rPr>
        <w:t>, in via eccezionale, al solo fine di completare il progetto e per ritardi non imputabili al prestatore, ferma restando la misura del compenso pattuito in sede di affidamento dell’Incarico</w:t>
      </w:r>
      <w:r w:rsidR="0039284F" w:rsidRPr="00E141B0">
        <w:rPr>
          <w:rFonts w:asciiTheme="minorHAnsi" w:hAnsiTheme="minorHAnsi" w:cstheme="minorHAnsi"/>
        </w:rPr>
        <w:t xml:space="preserve">, nonché il rispetto delle tempistiche previste </w:t>
      </w:r>
      <w:r w:rsidR="00C70A26" w:rsidRPr="00E141B0">
        <w:rPr>
          <w:rFonts w:asciiTheme="minorHAnsi" w:hAnsiTheme="minorHAnsi" w:cstheme="minorHAnsi"/>
        </w:rPr>
        <w:t xml:space="preserve">per la realizzazione degli interventi </w:t>
      </w:r>
      <w:r w:rsidR="0039284F" w:rsidRPr="00E141B0">
        <w:rPr>
          <w:rFonts w:asciiTheme="minorHAnsi" w:hAnsiTheme="minorHAnsi" w:cstheme="minorHAnsi"/>
        </w:rPr>
        <w:t>dalla normativa nazionale e comunitaria di riferimento.</w:t>
      </w:r>
    </w:p>
    <w:p w14:paraId="099D7B0B" w14:textId="710768D6" w:rsidR="001647CB" w:rsidRPr="00E141B0" w:rsidRDefault="001647CB" w:rsidP="00567D47">
      <w:pPr>
        <w:pStyle w:val="ListParagraph1"/>
        <w:numPr>
          <w:ilvl w:val="0"/>
          <w:numId w:val="21"/>
        </w:numPr>
        <w:spacing w:line="240" w:lineRule="auto"/>
        <w:ind w:left="426"/>
        <w:rPr>
          <w:rFonts w:asciiTheme="minorHAnsi" w:hAnsiTheme="minorHAnsi" w:cstheme="minorHAnsi"/>
          <w:sz w:val="20"/>
          <w:szCs w:val="20"/>
        </w:rPr>
      </w:pPr>
      <w:r w:rsidRPr="00E141B0">
        <w:rPr>
          <w:rFonts w:asciiTheme="minorHAnsi" w:hAnsiTheme="minorHAnsi" w:cstheme="minorHAnsi"/>
          <w:sz w:val="20"/>
          <w:szCs w:val="20"/>
        </w:rPr>
        <w:t xml:space="preserve">Per l’Incarico conferito è pattuito un </w:t>
      </w:r>
      <w:r w:rsidR="00630DBF" w:rsidRPr="00E141B0">
        <w:rPr>
          <w:rFonts w:asciiTheme="minorHAnsi" w:hAnsiTheme="minorHAnsi" w:cstheme="minorHAnsi"/>
          <w:sz w:val="20"/>
          <w:szCs w:val="20"/>
        </w:rPr>
        <w:t>compenso</w:t>
      </w:r>
      <w:r w:rsidRPr="00E141B0">
        <w:rPr>
          <w:rFonts w:asciiTheme="minorHAnsi" w:hAnsiTheme="minorHAnsi" w:cstheme="minorHAnsi"/>
          <w:sz w:val="20"/>
          <w:szCs w:val="20"/>
        </w:rPr>
        <w:t xml:space="preserve"> </w:t>
      </w:r>
      <w:r w:rsidR="00630DBF" w:rsidRPr="00E141B0">
        <w:rPr>
          <w:rFonts w:asciiTheme="minorHAnsi" w:hAnsiTheme="minorHAnsi" w:cstheme="minorHAnsi"/>
          <w:sz w:val="20"/>
          <w:szCs w:val="20"/>
        </w:rPr>
        <w:t xml:space="preserve">orario </w:t>
      </w:r>
      <w:r w:rsidRPr="00E141B0">
        <w:rPr>
          <w:rFonts w:asciiTheme="minorHAnsi" w:hAnsiTheme="minorHAnsi" w:cstheme="minorHAnsi"/>
          <w:sz w:val="20"/>
          <w:szCs w:val="20"/>
        </w:rPr>
        <w:t xml:space="preserve">lordo pari a </w:t>
      </w:r>
      <w:r w:rsidRPr="00AE54FE">
        <w:rPr>
          <w:rFonts w:asciiTheme="minorHAnsi" w:hAnsiTheme="minorHAnsi" w:cstheme="minorHAnsi"/>
          <w:b/>
          <w:sz w:val="20"/>
          <w:szCs w:val="20"/>
          <w:highlight w:val="yellow"/>
        </w:rPr>
        <w:t>€</w:t>
      </w:r>
      <w:r w:rsidRPr="00AE54FE">
        <w:rPr>
          <w:rFonts w:asciiTheme="minorHAnsi" w:hAnsiTheme="minorHAnsi" w:cstheme="minorHAnsi"/>
          <w:sz w:val="20"/>
          <w:szCs w:val="20"/>
          <w:highlight w:val="yellow"/>
        </w:rPr>
        <w:t xml:space="preserve"> </w:t>
      </w:r>
      <w:r w:rsidRPr="00AE54FE">
        <w:rPr>
          <w:rFonts w:asciiTheme="minorHAnsi" w:hAnsiTheme="minorHAnsi" w:cstheme="minorHAnsi"/>
          <w:b/>
          <w:sz w:val="20"/>
          <w:szCs w:val="20"/>
          <w:highlight w:val="yellow"/>
        </w:rPr>
        <w:t>[…]</w:t>
      </w:r>
      <w:r w:rsidRPr="00AE54FE">
        <w:rPr>
          <w:rFonts w:asciiTheme="minorHAnsi" w:hAnsiTheme="minorHAnsi" w:cstheme="minorHAnsi"/>
          <w:sz w:val="20"/>
          <w:szCs w:val="20"/>
          <w:highlight w:val="yellow"/>
        </w:rPr>
        <w:t xml:space="preserve"> </w:t>
      </w:r>
      <w:bookmarkStart w:id="3" w:name="_Hlk96682612"/>
      <w:r w:rsidRPr="00AE54FE">
        <w:rPr>
          <w:rFonts w:asciiTheme="minorHAnsi" w:hAnsiTheme="minorHAnsi" w:cstheme="minorHAnsi"/>
          <w:b/>
          <w:sz w:val="20"/>
          <w:szCs w:val="20"/>
          <w:highlight w:val="yellow"/>
        </w:rPr>
        <w:t>(</w:t>
      </w:r>
      <w:r w:rsidR="003D239B" w:rsidRPr="00AE54FE">
        <w:rPr>
          <w:rFonts w:asciiTheme="minorHAnsi" w:hAnsiTheme="minorHAnsi" w:cstheme="minorHAnsi"/>
          <w:b/>
          <w:sz w:val="20"/>
          <w:szCs w:val="20"/>
          <w:highlight w:val="yellow"/>
        </w:rPr>
        <w:t>e</w:t>
      </w:r>
      <w:r w:rsidRPr="00AE54FE">
        <w:rPr>
          <w:rFonts w:asciiTheme="minorHAnsi" w:hAnsiTheme="minorHAnsi" w:cstheme="minorHAnsi"/>
          <w:b/>
          <w:sz w:val="20"/>
          <w:szCs w:val="20"/>
          <w:highlight w:val="yellow"/>
        </w:rPr>
        <w:t>uro [</w:t>
      </w:r>
      <w:proofErr w:type="gramStart"/>
      <w:r w:rsidRPr="00AE54FE">
        <w:rPr>
          <w:rFonts w:asciiTheme="minorHAnsi" w:hAnsiTheme="minorHAnsi" w:cstheme="minorHAnsi"/>
          <w:b/>
          <w:sz w:val="20"/>
          <w:szCs w:val="20"/>
          <w:highlight w:val="yellow"/>
        </w:rPr>
        <w:t>…]/</w:t>
      </w:r>
      <w:proofErr w:type="gramEnd"/>
      <w:r w:rsidRPr="00AE54FE">
        <w:rPr>
          <w:rFonts w:asciiTheme="minorHAnsi" w:hAnsiTheme="minorHAnsi" w:cstheme="minorHAnsi"/>
          <w:b/>
          <w:sz w:val="20"/>
          <w:szCs w:val="20"/>
          <w:highlight w:val="yellow"/>
        </w:rPr>
        <w:t>00),</w:t>
      </w:r>
      <w:r w:rsidRPr="00E141B0">
        <w:rPr>
          <w:rFonts w:asciiTheme="minorHAnsi" w:hAnsiTheme="minorHAnsi" w:cstheme="minorHAnsi"/>
          <w:sz w:val="20"/>
          <w:szCs w:val="20"/>
        </w:rPr>
        <w:t xml:space="preserve"> </w:t>
      </w:r>
      <w:bookmarkStart w:id="4" w:name="_Hlk96682741"/>
      <w:bookmarkEnd w:id="3"/>
      <w:r w:rsidR="001C767C" w:rsidRPr="00E141B0">
        <w:rPr>
          <w:rFonts w:asciiTheme="minorHAnsi" w:hAnsiTheme="minorHAnsi" w:cstheme="minorHAnsi"/>
          <w:sz w:val="20"/>
          <w:szCs w:val="20"/>
        </w:rPr>
        <w:t>per un ma</w:t>
      </w:r>
      <w:r w:rsidR="00D824FE" w:rsidRPr="00E141B0">
        <w:rPr>
          <w:rFonts w:asciiTheme="minorHAnsi" w:hAnsiTheme="minorHAnsi" w:cstheme="minorHAnsi"/>
          <w:sz w:val="20"/>
          <w:szCs w:val="20"/>
        </w:rPr>
        <w:t xml:space="preserve">ssimo </w:t>
      </w:r>
      <w:r w:rsidR="001C767C" w:rsidRPr="00E141B0">
        <w:rPr>
          <w:rFonts w:asciiTheme="minorHAnsi" w:hAnsiTheme="minorHAnsi" w:cstheme="minorHAnsi"/>
          <w:sz w:val="20"/>
          <w:szCs w:val="20"/>
        </w:rPr>
        <w:t xml:space="preserve">di ore </w:t>
      </w:r>
      <w:r w:rsidR="00D824FE" w:rsidRPr="00E141B0">
        <w:rPr>
          <w:rFonts w:asciiTheme="minorHAnsi" w:hAnsiTheme="minorHAnsi" w:cstheme="minorHAnsi"/>
          <w:sz w:val="20"/>
          <w:szCs w:val="20"/>
        </w:rPr>
        <w:t xml:space="preserve">pari a </w:t>
      </w:r>
      <w:r w:rsidR="00D824FE" w:rsidRPr="00AE54FE">
        <w:rPr>
          <w:rFonts w:asciiTheme="minorHAnsi" w:hAnsiTheme="minorHAnsi" w:cstheme="minorHAnsi"/>
          <w:sz w:val="20"/>
          <w:szCs w:val="20"/>
          <w:highlight w:val="yellow"/>
        </w:rPr>
        <w:t>[…]</w:t>
      </w:r>
      <w:r w:rsidR="001C767C" w:rsidRPr="00E141B0">
        <w:rPr>
          <w:rFonts w:asciiTheme="minorHAnsi" w:hAnsiTheme="minorHAnsi" w:cstheme="minorHAnsi"/>
          <w:sz w:val="20"/>
          <w:szCs w:val="20"/>
        </w:rPr>
        <w:t>, per un totale</w:t>
      </w:r>
      <w:r w:rsidR="00001787" w:rsidRPr="00E141B0">
        <w:rPr>
          <w:rFonts w:asciiTheme="minorHAnsi" w:hAnsiTheme="minorHAnsi" w:cstheme="minorHAnsi"/>
          <w:sz w:val="20"/>
          <w:szCs w:val="20"/>
        </w:rPr>
        <w:t xml:space="preserve"> </w:t>
      </w:r>
      <w:r w:rsidR="003D7028" w:rsidRPr="00E141B0">
        <w:rPr>
          <w:rFonts w:asciiTheme="minorHAnsi" w:hAnsiTheme="minorHAnsi" w:cstheme="minorHAnsi"/>
          <w:sz w:val="20"/>
          <w:szCs w:val="20"/>
        </w:rPr>
        <w:t xml:space="preserve">omnicomprensivo </w:t>
      </w:r>
      <w:r w:rsidR="004A7D74" w:rsidRPr="00E141B0">
        <w:rPr>
          <w:rFonts w:asciiTheme="minorHAnsi" w:hAnsiTheme="minorHAnsi" w:cstheme="minorHAnsi"/>
          <w:sz w:val="20"/>
          <w:szCs w:val="20"/>
        </w:rPr>
        <w:t xml:space="preserve">pari a </w:t>
      </w:r>
      <w:r w:rsidR="004A7D74" w:rsidRPr="00AE54FE">
        <w:rPr>
          <w:rFonts w:asciiTheme="minorHAnsi" w:hAnsiTheme="minorHAnsi" w:cstheme="minorHAnsi"/>
          <w:sz w:val="20"/>
          <w:szCs w:val="20"/>
          <w:highlight w:val="yellow"/>
        </w:rPr>
        <w:t>€ […] (euro […]/00</w:t>
      </w:r>
      <w:r w:rsidR="004A7D74" w:rsidRPr="00E141B0">
        <w:rPr>
          <w:rFonts w:asciiTheme="minorHAnsi" w:hAnsiTheme="minorHAnsi" w:cstheme="minorHAnsi"/>
          <w:sz w:val="20"/>
          <w:szCs w:val="20"/>
        </w:rPr>
        <w:t xml:space="preserve">), inteso quale importo complessivo lordo stato, </w:t>
      </w:r>
      <w:r w:rsidR="001C767C" w:rsidRPr="00E141B0">
        <w:rPr>
          <w:rFonts w:asciiTheme="minorHAnsi" w:hAnsiTheme="minorHAnsi" w:cstheme="minorHAnsi"/>
          <w:sz w:val="20"/>
          <w:szCs w:val="20"/>
        </w:rPr>
        <w:t>da rapportare alle</w:t>
      </w:r>
      <w:r w:rsidR="00D64861" w:rsidRPr="00E141B0">
        <w:rPr>
          <w:rFonts w:asciiTheme="minorHAnsi" w:hAnsiTheme="minorHAnsi" w:cstheme="minorHAnsi"/>
          <w:sz w:val="20"/>
          <w:szCs w:val="20"/>
        </w:rPr>
        <w:t xml:space="preserve"> ore effettivamente prestate, tenuto conto dell’Unità di costo standard, come previsto dalle Istruzioni Operative prot. n.</w:t>
      </w:r>
      <w:r w:rsidR="00460740" w:rsidRPr="00460740">
        <w:t xml:space="preserve"> </w:t>
      </w:r>
      <w:r w:rsidR="00460740" w:rsidRPr="00460740">
        <w:rPr>
          <w:rFonts w:asciiTheme="minorHAnsi" w:hAnsiTheme="minorHAnsi" w:cstheme="minorHAnsi"/>
          <w:sz w:val="20"/>
          <w:szCs w:val="20"/>
        </w:rPr>
        <w:t>0141549 del 07/12/2023</w:t>
      </w:r>
      <w:r w:rsidR="00460740">
        <w:rPr>
          <w:rFonts w:asciiTheme="minorHAnsi" w:hAnsiTheme="minorHAnsi" w:cstheme="minorHAnsi"/>
          <w:sz w:val="20"/>
          <w:szCs w:val="20"/>
        </w:rPr>
        <w:t>.</w:t>
      </w:r>
    </w:p>
    <w:bookmarkEnd w:id="4"/>
    <w:p w14:paraId="4EA486CF" w14:textId="091FA400" w:rsidR="001647CB" w:rsidRPr="00E141B0" w:rsidRDefault="001647CB" w:rsidP="00567D47">
      <w:pPr>
        <w:pStyle w:val="Paragrafoelenco"/>
        <w:numPr>
          <w:ilvl w:val="0"/>
          <w:numId w:val="21"/>
        </w:numPr>
        <w:ind w:left="426"/>
        <w:contextualSpacing w:val="0"/>
        <w:jc w:val="both"/>
        <w:rPr>
          <w:rFonts w:asciiTheme="minorHAnsi" w:hAnsiTheme="minorHAnsi" w:cstheme="minorHAnsi"/>
          <w:sz w:val="20"/>
          <w:szCs w:val="20"/>
        </w:rPr>
      </w:pPr>
      <w:r w:rsidRPr="00E141B0">
        <w:rPr>
          <w:rFonts w:asciiTheme="minorHAnsi" w:hAnsiTheme="minorHAnsi" w:cstheme="minorHAnsi"/>
          <w:sz w:val="20"/>
          <w:szCs w:val="20"/>
        </w:rPr>
        <w:t>Il corrispettivo di cui al presente articolo sarà corrisposto dall’Istituto</w:t>
      </w:r>
      <w:r w:rsidR="00E141B0" w:rsidRPr="00E141B0">
        <w:rPr>
          <w:rFonts w:asciiTheme="minorHAnsi" w:hAnsiTheme="minorHAnsi" w:cstheme="minorHAnsi"/>
          <w:sz w:val="20"/>
          <w:szCs w:val="20"/>
        </w:rPr>
        <w:t xml:space="preserve"> successivamente al completamento delle attività previste</w:t>
      </w:r>
      <w:r w:rsidR="00001787" w:rsidRPr="00E141B0">
        <w:rPr>
          <w:rFonts w:asciiTheme="minorHAnsi" w:hAnsiTheme="minorHAnsi" w:cstheme="minorHAnsi"/>
          <w:sz w:val="20"/>
          <w:szCs w:val="20"/>
        </w:rPr>
        <w:t>, previ</w:t>
      </w:r>
      <w:r w:rsidR="00457735" w:rsidRPr="00E141B0">
        <w:rPr>
          <w:rFonts w:asciiTheme="minorHAnsi" w:hAnsiTheme="minorHAnsi" w:cstheme="minorHAnsi"/>
          <w:sz w:val="20"/>
          <w:szCs w:val="20"/>
        </w:rPr>
        <w:t xml:space="preserve">o svolgimento delle attività previste e </w:t>
      </w:r>
      <w:r w:rsidR="00001787" w:rsidRPr="00E141B0">
        <w:rPr>
          <w:rFonts w:asciiTheme="minorHAnsi" w:hAnsiTheme="minorHAnsi" w:cstheme="minorHAnsi"/>
          <w:sz w:val="20"/>
          <w:szCs w:val="20"/>
        </w:rPr>
        <w:t xml:space="preserve">presentazione del relativo </w:t>
      </w:r>
      <w:proofErr w:type="spellStart"/>
      <w:r w:rsidR="00001787" w:rsidRPr="00E141B0">
        <w:rPr>
          <w:rFonts w:asciiTheme="minorHAnsi" w:hAnsiTheme="minorHAnsi" w:cstheme="minorHAnsi"/>
          <w:i/>
          <w:iCs/>
          <w:sz w:val="20"/>
          <w:szCs w:val="20"/>
        </w:rPr>
        <w:t>timesheet</w:t>
      </w:r>
      <w:proofErr w:type="spellEnd"/>
      <w:r w:rsidR="00001787" w:rsidRPr="00E141B0">
        <w:rPr>
          <w:rFonts w:asciiTheme="minorHAnsi" w:hAnsiTheme="minorHAnsi" w:cstheme="minorHAnsi"/>
          <w:sz w:val="20"/>
          <w:szCs w:val="20"/>
        </w:rPr>
        <w:t xml:space="preserve"> sulle ore effettivamente svolte</w:t>
      </w:r>
      <w:r w:rsidR="00E141B0" w:rsidRPr="00E141B0">
        <w:rPr>
          <w:rFonts w:asciiTheme="minorHAnsi" w:hAnsiTheme="minorHAnsi" w:cstheme="minorHAnsi"/>
          <w:sz w:val="20"/>
          <w:szCs w:val="20"/>
        </w:rPr>
        <w:t xml:space="preserve">, </w:t>
      </w:r>
      <w:r w:rsidR="00A9445C" w:rsidRPr="00E141B0">
        <w:rPr>
          <w:rFonts w:asciiTheme="minorHAnsi" w:hAnsiTheme="minorHAnsi" w:cstheme="minorHAnsi"/>
          <w:sz w:val="20"/>
          <w:szCs w:val="20"/>
        </w:rPr>
        <w:t xml:space="preserve">compatibilmente con </w:t>
      </w:r>
      <w:r w:rsidR="00620FF4" w:rsidRPr="00E141B0">
        <w:rPr>
          <w:rFonts w:asciiTheme="minorHAnsi" w:hAnsiTheme="minorHAnsi" w:cstheme="minorHAnsi"/>
          <w:sz w:val="20"/>
          <w:szCs w:val="20"/>
        </w:rPr>
        <w:t xml:space="preserve">le tempistiche di </w:t>
      </w:r>
      <w:r w:rsidR="00A9445C" w:rsidRPr="00E141B0">
        <w:rPr>
          <w:rFonts w:asciiTheme="minorHAnsi" w:hAnsiTheme="minorHAnsi" w:cstheme="minorHAnsi"/>
          <w:sz w:val="20"/>
          <w:szCs w:val="20"/>
        </w:rPr>
        <w:t xml:space="preserve">assegnazione delle risorse da parte dell’Unità di </w:t>
      </w:r>
      <w:r w:rsidR="00620FF4" w:rsidRPr="00E141B0">
        <w:rPr>
          <w:rFonts w:asciiTheme="minorHAnsi" w:hAnsiTheme="minorHAnsi" w:cstheme="minorHAnsi"/>
          <w:sz w:val="20"/>
          <w:szCs w:val="20"/>
        </w:rPr>
        <w:t>m</w:t>
      </w:r>
      <w:r w:rsidR="00A9445C" w:rsidRPr="00E141B0">
        <w:rPr>
          <w:rFonts w:asciiTheme="minorHAnsi" w:hAnsiTheme="minorHAnsi" w:cstheme="minorHAnsi"/>
          <w:sz w:val="20"/>
          <w:szCs w:val="20"/>
        </w:rPr>
        <w:t>issione del PNRR</w:t>
      </w:r>
      <w:r w:rsidR="00620FF4" w:rsidRPr="00E141B0">
        <w:rPr>
          <w:rFonts w:asciiTheme="minorHAnsi" w:hAnsiTheme="minorHAnsi" w:cstheme="minorHAnsi"/>
          <w:sz w:val="20"/>
          <w:szCs w:val="20"/>
        </w:rPr>
        <w:t xml:space="preserve"> presso il Ministero dell’istruzione e del merito</w:t>
      </w:r>
      <w:r w:rsidR="00A9445C" w:rsidRPr="00E141B0">
        <w:rPr>
          <w:rFonts w:asciiTheme="minorHAnsi" w:hAnsiTheme="minorHAnsi" w:cstheme="minorHAnsi"/>
          <w:sz w:val="20"/>
          <w:szCs w:val="20"/>
        </w:rPr>
        <w:t>.</w:t>
      </w:r>
    </w:p>
    <w:p w14:paraId="51D4490D" w14:textId="77777777" w:rsidR="00733FAD" w:rsidRPr="00E141B0" w:rsidRDefault="00733FAD"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rPr>
      </w:pPr>
    </w:p>
    <w:p w14:paraId="2B6D5EBD" w14:textId="5EB5CF36" w:rsidR="001647CB" w:rsidRPr="00E141B0" w:rsidRDefault="001647CB"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rPr>
      </w:pPr>
      <w:r w:rsidRPr="00E141B0">
        <w:rPr>
          <w:rFonts w:asciiTheme="minorHAnsi" w:hAnsiTheme="minorHAnsi" w:cstheme="minorHAnsi"/>
        </w:rPr>
        <w:t>Si allega al</w:t>
      </w:r>
      <w:r w:rsidR="00FE4C5E" w:rsidRPr="00E141B0">
        <w:rPr>
          <w:rFonts w:asciiTheme="minorHAnsi" w:hAnsiTheme="minorHAnsi" w:cstheme="minorHAnsi"/>
        </w:rPr>
        <w:t>la presente lettera di incarico</w:t>
      </w:r>
      <w:r w:rsidRPr="00E141B0">
        <w:rPr>
          <w:rFonts w:asciiTheme="minorHAnsi" w:hAnsiTheme="minorHAnsi" w:cstheme="minorHAnsi"/>
        </w:rPr>
        <w:t>:</w:t>
      </w:r>
    </w:p>
    <w:p w14:paraId="66DAD341" w14:textId="2F08BC55" w:rsidR="006A1423" w:rsidRPr="00E141B0" w:rsidRDefault="006A1423" w:rsidP="00567D47">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142"/>
        <w:rPr>
          <w:rFonts w:asciiTheme="minorHAnsi" w:hAnsiTheme="minorHAnsi" w:cstheme="minorHAnsi"/>
          <w:b/>
          <w:bCs/>
        </w:rPr>
      </w:pPr>
      <w:r w:rsidRPr="00E141B0">
        <w:rPr>
          <w:rFonts w:asciiTheme="minorHAnsi" w:hAnsiTheme="minorHAnsi" w:cstheme="minorHAnsi"/>
        </w:rPr>
        <w:t>Dichiarazione di insussistenza di cause di incompatibilità e di conflitto di interessi;</w:t>
      </w:r>
    </w:p>
    <w:p w14:paraId="10CC7412" w14:textId="77777777" w:rsidR="00E141B0" w:rsidRPr="00E141B0" w:rsidRDefault="00E141B0"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rPr>
      </w:pPr>
    </w:p>
    <w:p w14:paraId="68140031" w14:textId="77777777" w:rsidR="00E141B0" w:rsidRPr="00E141B0" w:rsidRDefault="00E141B0"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rPr>
      </w:pPr>
    </w:p>
    <w:p w14:paraId="7FF0B2F7" w14:textId="148980A9" w:rsidR="001647CB" w:rsidRPr="00733FAD" w:rsidRDefault="001647CB" w:rsidP="00567D4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outlineLvl w:val="0"/>
        <w:rPr>
          <w:rFonts w:asciiTheme="minorHAnsi" w:hAnsiTheme="minorHAnsi" w:cstheme="minorHAnsi"/>
          <w:sz w:val="22"/>
          <w:szCs w:val="22"/>
        </w:rPr>
      </w:pPr>
      <w:r w:rsidRPr="00AE54FE">
        <w:rPr>
          <w:rFonts w:asciiTheme="minorHAnsi" w:hAnsiTheme="minorHAnsi" w:cstheme="minorHAnsi"/>
          <w:sz w:val="22"/>
          <w:szCs w:val="22"/>
          <w:highlight w:val="yellow"/>
        </w:rPr>
        <w:t>[</w:t>
      </w:r>
      <w:r w:rsidRPr="00AE54FE">
        <w:rPr>
          <w:rFonts w:asciiTheme="minorHAnsi" w:hAnsiTheme="minorHAnsi" w:cstheme="minorHAnsi"/>
          <w:i/>
          <w:iCs/>
          <w:sz w:val="22"/>
          <w:szCs w:val="22"/>
          <w:highlight w:val="yellow"/>
        </w:rPr>
        <w:t>luogo</w:t>
      </w:r>
      <w:r w:rsidRPr="00AE54FE">
        <w:rPr>
          <w:rFonts w:asciiTheme="minorHAnsi" w:hAnsiTheme="minorHAnsi" w:cstheme="minorHAnsi"/>
          <w:sz w:val="22"/>
          <w:szCs w:val="22"/>
          <w:highlight w:val="yellow"/>
        </w:rPr>
        <w:t>] [</w:t>
      </w:r>
      <w:r w:rsidRPr="00AE54FE">
        <w:rPr>
          <w:rFonts w:asciiTheme="minorHAnsi" w:hAnsiTheme="minorHAnsi" w:cstheme="minorHAnsi"/>
          <w:i/>
          <w:iCs/>
          <w:sz w:val="22"/>
          <w:szCs w:val="22"/>
          <w:highlight w:val="yellow"/>
        </w:rPr>
        <w:t>data</w:t>
      </w:r>
      <w:r w:rsidRPr="00AE54FE">
        <w:rPr>
          <w:rFonts w:asciiTheme="minorHAnsi" w:hAnsiTheme="minorHAnsi" w:cstheme="minorHAnsi"/>
          <w:sz w:val="22"/>
          <w:szCs w:val="22"/>
          <w:highlight w:val="yellow"/>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E141B0">
        <w:rPr>
          <w:rFonts w:asciiTheme="minorHAnsi" w:hAnsiTheme="minorHAnsi" w:cstheme="minorHAnsi"/>
          <w:sz w:val="22"/>
          <w:szCs w:val="22"/>
        </w:rPr>
        <w:t xml:space="preserve">  </w:t>
      </w:r>
      <w:r w:rsidRPr="00254836">
        <w:rPr>
          <w:rFonts w:asciiTheme="minorHAnsi" w:hAnsiTheme="minorHAnsi" w:cstheme="minorHAnsi"/>
          <w:b/>
          <w:bCs/>
          <w:smallCaps/>
          <w:sz w:val="22"/>
          <w:szCs w:val="22"/>
        </w:rPr>
        <w:t xml:space="preserve">  Il dirigente scolastico</w:t>
      </w:r>
    </w:p>
    <w:p w14:paraId="51E3257A" w14:textId="6CABBE43" w:rsidR="00B2494E" w:rsidRDefault="001647CB" w:rsidP="00567D47">
      <w:pPr>
        <w:pStyle w:val="Pidipagina"/>
        <w:tabs>
          <w:tab w:val="clear" w:pos="4819"/>
          <w:tab w:val="clear" w:pos="9638"/>
        </w:tabs>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sz w:val="22"/>
          <w:szCs w:val="22"/>
        </w:rPr>
        <w:t xml:space="preserve">Dott. </w:t>
      </w:r>
      <w:r w:rsidR="00E141B0">
        <w:rPr>
          <w:rFonts w:asciiTheme="minorHAnsi" w:hAnsiTheme="minorHAnsi" w:cstheme="minorHAnsi"/>
          <w:smallCaps/>
          <w:sz w:val="22"/>
          <w:szCs w:val="22"/>
        </w:rPr>
        <w:t>Alberto Ciampi</w:t>
      </w:r>
    </w:p>
    <w:p w14:paraId="238CFC00" w14:textId="746A6A8B" w:rsidR="00042826" w:rsidRDefault="00B2494E" w:rsidP="00567D47">
      <w:pPr>
        <w:pStyle w:val="Pidipagina"/>
        <w:tabs>
          <w:tab w:val="clear" w:pos="4819"/>
          <w:tab w:val="clear" w:pos="9638"/>
        </w:tabs>
        <w:contextualSpacing/>
        <w:rPr>
          <w:rFonts w:asciiTheme="minorHAnsi" w:hAnsiTheme="minorHAnsi" w:cstheme="minorHAnsi"/>
          <w:smallCaps/>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w:t>
      </w:r>
      <w:r w:rsidR="00E141B0">
        <w:rPr>
          <w:rFonts w:asciiTheme="minorHAnsi" w:hAnsiTheme="minorHAnsi" w:cstheme="minorHAnsi"/>
          <w:i/>
          <w:iCs/>
          <w:smallCaps/>
          <w:sz w:val="22"/>
          <w:szCs w:val="22"/>
        </w:rPr>
        <w:t>firmato digitalmente</w:t>
      </w:r>
      <w:r>
        <w:rPr>
          <w:rFonts w:asciiTheme="minorHAnsi" w:hAnsiTheme="minorHAnsi" w:cstheme="minorHAnsi"/>
          <w:smallCaps/>
          <w:sz w:val="22"/>
          <w:szCs w:val="22"/>
        </w:rPr>
        <w:t>)</w:t>
      </w:r>
    </w:p>
    <w:p w14:paraId="510D355C" w14:textId="77777777" w:rsidR="00E141B0" w:rsidRDefault="00E141B0" w:rsidP="00567D47">
      <w:pPr>
        <w:pStyle w:val="Pidipagina"/>
        <w:tabs>
          <w:tab w:val="clear" w:pos="4819"/>
          <w:tab w:val="clear" w:pos="9638"/>
        </w:tabs>
        <w:contextualSpacing/>
        <w:rPr>
          <w:rFonts w:asciiTheme="minorHAnsi" w:hAnsiTheme="minorHAnsi" w:cstheme="minorHAnsi"/>
          <w:sz w:val="22"/>
          <w:szCs w:val="22"/>
        </w:rPr>
      </w:pPr>
    </w:p>
    <w:p w14:paraId="6C1A2D5F" w14:textId="007AF43A" w:rsidR="00733FAD" w:rsidRDefault="00733FAD" w:rsidP="00567D47">
      <w:pPr>
        <w:pStyle w:val="Pidipagina"/>
        <w:tabs>
          <w:tab w:val="clear" w:pos="4819"/>
          <w:tab w:val="clear" w:pos="9638"/>
        </w:tabs>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567D47">
      <w:pPr>
        <w:pStyle w:val="Pidipagina"/>
        <w:tabs>
          <w:tab w:val="clear" w:pos="4819"/>
          <w:tab w:val="clear" w:pos="9638"/>
        </w:tabs>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567D47">
      <w:pPr>
        <w:pStyle w:val="Pidipagina"/>
        <w:tabs>
          <w:tab w:val="clear" w:pos="4819"/>
          <w:tab w:val="clear" w:pos="9638"/>
        </w:tabs>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283239E7" w14:textId="77777777" w:rsidR="00567D47" w:rsidRDefault="00567D47" w:rsidP="00567D47">
      <w:pPr>
        <w:pStyle w:val="Pidipagina"/>
        <w:tabs>
          <w:tab w:val="clear" w:pos="4819"/>
          <w:tab w:val="clear" w:pos="9638"/>
        </w:tabs>
        <w:contextualSpacing/>
        <w:rPr>
          <w:rFonts w:asciiTheme="minorHAnsi" w:hAnsiTheme="minorHAnsi" w:cstheme="minorHAnsi"/>
          <w:sz w:val="22"/>
          <w:szCs w:val="22"/>
        </w:rPr>
      </w:pPr>
    </w:p>
    <w:p w14:paraId="53CEA2B5" w14:textId="3944D53E" w:rsidR="00567D47" w:rsidRDefault="00567D47" w:rsidP="00567D47">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1655BD28" w14:textId="77777777" w:rsidR="001C1379" w:rsidRPr="001C1379" w:rsidRDefault="00567D47" w:rsidP="001C1379">
      <w:pPr>
        <w:spacing w:line="240" w:lineRule="auto"/>
        <w:rPr>
          <w:rFonts w:ascii="Verdana"/>
          <w:b/>
          <w:bCs/>
          <w:sz w:val="18"/>
        </w:rPr>
      </w:pPr>
      <w:bookmarkStart w:id="5" w:name="_Hlk87633223"/>
      <w:r w:rsidRPr="00567D47">
        <w:rPr>
          <w:rFonts w:ascii="Verdana"/>
          <w:b/>
          <w:bCs/>
          <w:sz w:val="18"/>
          <w:szCs w:val="20"/>
          <w:lang w:eastAsia="it-IT"/>
        </w:rPr>
        <w:lastRenderedPageBreak/>
        <w:t xml:space="preserve">Progetto PNRR </w:t>
      </w:r>
      <w:r w:rsidRPr="00567D47">
        <w:rPr>
          <w:rFonts w:ascii="Verdana"/>
          <w:b/>
          <w:bCs/>
          <w:sz w:val="18"/>
          <w:szCs w:val="20"/>
          <w:lang w:eastAsia="it-IT"/>
        </w:rPr>
        <w:t>–</w:t>
      </w:r>
      <w:r w:rsidRPr="00567D47">
        <w:rPr>
          <w:rFonts w:ascii="Verdana"/>
          <w:b/>
          <w:bCs/>
          <w:sz w:val="18"/>
          <w:szCs w:val="20"/>
          <w:lang w:eastAsia="it-IT"/>
        </w:rPr>
        <w:t xml:space="preserve"> Missione 4 </w:t>
      </w:r>
      <w:r w:rsidRPr="00567D47">
        <w:rPr>
          <w:rFonts w:ascii="Verdana"/>
          <w:b/>
          <w:bCs/>
          <w:sz w:val="18"/>
          <w:szCs w:val="20"/>
          <w:lang w:eastAsia="it-IT"/>
        </w:rPr>
        <w:t>–</w:t>
      </w:r>
      <w:r w:rsidRPr="00567D47">
        <w:rPr>
          <w:rFonts w:ascii="Verdana"/>
          <w:b/>
          <w:bCs/>
          <w:sz w:val="18"/>
          <w:szCs w:val="20"/>
          <w:lang w:eastAsia="it-IT"/>
        </w:rPr>
        <w:t xml:space="preserve"> Componente 1 </w:t>
      </w:r>
      <w:r w:rsidRPr="00567D47">
        <w:rPr>
          <w:rFonts w:ascii="Verdana"/>
          <w:b/>
          <w:bCs/>
          <w:sz w:val="18"/>
          <w:szCs w:val="20"/>
          <w:lang w:eastAsia="it-IT"/>
        </w:rPr>
        <w:t>–</w:t>
      </w:r>
      <w:r w:rsidRPr="00567D47">
        <w:rPr>
          <w:rFonts w:ascii="Verdana"/>
          <w:b/>
          <w:bCs/>
          <w:sz w:val="18"/>
          <w:szCs w:val="20"/>
          <w:lang w:eastAsia="it-IT"/>
        </w:rPr>
        <w:t xml:space="preserve"> Linea di investimento </w:t>
      </w:r>
      <w:r w:rsidR="001C1379">
        <w:rPr>
          <w:rFonts w:ascii="Verdana"/>
          <w:b/>
          <w:bCs/>
          <w:sz w:val="18"/>
        </w:rPr>
        <w:t>2</w:t>
      </w:r>
      <w:r w:rsidR="001C1379" w:rsidRPr="001E7FBC">
        <w:rPr>
          <w:rFonts w:ascii="Verdana"/>
          <w:b/>
          <w:bCs/>
          <w:sz w:val="18"/>
        </w:rPr>
        <w:t xml:space="preserve">.1 </w:t>
      </w:r>
      <w:r w:rsidR="001C1379" w:rsidRPr="001C1379">
        <w:rPr>
          <w:rFonts w:ascii="Verdana"/>
          <w:b/>
          <w:bCs/>
          <w:sz w:val="18"/>
        </w:rPr>
        <w:t>“</w:t>
      </w:r>
      <w:r w:rsidR="001C1379" w:rsidRPr="001C1379">
        <w:rPr>
          <w:rFonts w:ascii="Verdana"/>
          <w:b/>
          <w:bCs/>
          <w:sz w:val="18"/>
        </w:rPr>
        <w:t>Didattica digitale integrata e formazione alla transizione digitale per il personale scolastico</w:t>
      </w:r>
      <w:r w:rsidR="001C1379" w:rsidRPr="001C1379">
        <w:rPr>
          <w:rFonts w:ascii="Verdana"/>
          <w:b/>
          <w:bCs/>
          <w:sz w:val="18"/>
        </w:rPr>
        <w:t>”</w:t>
      </w:r>
      <w:r w:rsidR="001C1379" w:rsidRPr="001C1379">
        <w:rPr>
          <w:rFonts w:ascii="Verdana"/>
          <w:b/>
          <w:bCs/>
          <w:sz w:val="18"/>
        </w:rPr>
        <w:t xml:space="preserve">. Avviso M4C1I2.1-2023-1222 </w:t>
      </w:r>
      <w:r w:rsidR="001C1379" w:rsidRPr="001C1379">
        <w:rPr>
          <w:rFonts w:ascii="Verdana"/>
          <w:b/>
          <w:bCs/>
          <w:sz w:val="18"/>
        </w:rPr>
        <w:t>“</w:t>
      </w:r>
      <w:r w:rsidR="001C1379" w:rsidRPr="001C1379">
        <w:rPr>
          <w:rFonts w:ascii="Verdana"/>
          <w:b/>
          <w:bCs/>
          <w:sz w:val="18"/>
        </w:rPr>
        <w:t>Formazione del personale scolastico per la transizione digitale nelle scuole statali</w:t>
      </w:r>
      <w:r w:rsidR="001C1379" w:rsidRPr="001C1379">
        <w:rPr>
          <w:rFonts w:ascii="Verdana"/>
          <w:b/>
          <w:bCs/>
          <w:sz w:val="18"/>
        </w:rPr>
        <w:t>”</w:t>
      </w:r>
      <w:r w:rsidR="001C1379" w:rsidRPr="001C1379">
        <w:rPr>
          <w:rFonts w:ascii="Verdana"/>
          <w:b/>
          <w:bCs/>
          <w:sz w:val="18"/>
        </w:rPr>
        <w:t xml:space="preserve"> (D.M. 66/2023)</w:t>
      </w:r>
    </w:p>
    <w:p w14:paraId="72465E00" w14:textId="77777777" w:rsidR="001C1379" w:rsidRPr="001C1379" w:rsidRDefault="001C1379" w:rsidP="001C1379">
      <w:pPr>
        <w:spacing w:line="240" w:lineRule="auto"/>
        <w:rPr>
          <w:rFonts w:ascii="Verdana"/>
          <w:b/>
          <w:bCs/>
          <w:sz w:val="18"/>
        </w:rPr>
      </w:pPr>
      <w:r w:rsidRPr="001C1379">
        <w:rPr>
          <w:rFonts w:ascii="Verdana"/>
          <w:b/>
          <w:bCs/>
          <w:sz w:val="18"/>
        </w:rPr>
        <w:t>Codice progetto: M4C1I2.1-2023-1222-P-35507</w:t>
      </w:r>
    </w:p>
    <w:p w14:paraId="1091283B" w14:textId="77777777" w:rsidR="001C1379" w:rsidRPr="001C1379" w:rsidRDefault="001C1379" w:rsidP="001C1379">
      <w:pPr>
        <w:spacing w:line="240" w:lineRule="auto"/>
        <w:rPr>
          <w:rFonts w:ascii="Verdana"/>
          <w:b/>
          <w:bCs/>
          <w:sz w:val="18"/>
        </w:rPr>
      </w:pPr>
      <w:r w:rsidRPr="001C1379">
        <w:rPr>
          <w:rFonts w:ascii="Verdana"/>
          <w:b/>
          <w:bCs/>
          <w:sz w:val="18"/>
        </w:rPr>
        <w:t xml:space="preserve">Titolo progetto: </w:t>
      </w:r>
      <w:r w:rsidRPr="001C1379">
        <w:rPr>
          <w:rFonts w:ascii="Verdana"/>
          <w:b/>
          <w:bCs/>
          <w:sz w:val="18"/>
        </w:rPr>
        <w:t>“</w:t>
      </w:r>
      <w:r w:rsidRPr="001C1379">
        <w:rPr>
          <w:rFonts w:ascii="Verdana"/>
          <w:b/>
          <w:bCs/>
          <w:sz w:val="18"/>
        </w:rPr>
        <w:t>Competenze per i docenti di domani</w:t>
      </w:r>
      <w:r w:rsidRPr="001C1379">
        <w:rPr>
          <w:rFonts w:ascii="Verdana"/>
          <w:b/>
          <w:bCs/>
          <w:sz w:val="18"/>
        </w:rPr>
        <w:t>”</w:t>
      </w:r>
    </w:p>
    <w:p w14:paraId="2BC10739" w14:textId="77777777" w:rsidR="001C1379" w:rsidRPr="001C1379" w:rsidRDefault="001C1379" w:rsidP="001C1379">
      <w:pPr>
        <w:spacing w:line="240" w:lineRule="auto"/>
        <w:rPr>
          <w:rFonts w:ascii="Verdana"/>
          <w:b/>
          <w:bCs/>
          <w:sz w:val="18"/>
        </w:rPr>
      </w:pPr>
      <w:r w:rsidRPr="001C1379">
        <w:rPr>
          <w:rFonts w:ascii="Verdana"/>
          <w:b/>
          <w:bCs/>
          <w:sz w:val="18"/>
        </w:rPr>
        <w:t>CUP: G24D23004290006</w:t>
      </w:r>
    </w:p>
    <w:p w14:paraId="0A237CE1" w14:textId="273EDA7E" w:rsidR="00567D47" w:rsidRPr="00567D47" w:rsidRDefault="00567D47" w:rsidP="001C1379">
      <w:pPr>
        <w:spacing w:line="240" w:lineRule="auto"/>
        <w:rPr>
          <w:b/>
          <w:bCs/>
          <w:u w:val="single"/>
          <w:lang w:eastAsia="it-IT"/>
        </w:rPr>
      </w:pPr>
    </w:p>
    <w:p w14:paraId="0E7A8767" w14:textId="77777777" w:rsidR="00567D47" w:rsidRDefault="00567D47" w:rsidP="00567D47">
      <w:pPr>
        <w:spacing w:line="240" w:lineRule="auto"/>
        <w:rPr>
          <w:b/>
          <w:lang w:eastAsia="it-IT"/>
        </w:rPr>
      </w:pPr>
      <w:r w:rsidRPr="00567D47">
        <w:rPr>
          <w:b/>
          <w:bCs/>
          <w:u w:val="single"/>
          <w:lang w:eastAsia="it-IT"/>
        </w:rPr>
        <w:t>DICHIARAZIONE DI INESISTENZA DI CAUSA DI INCOMPATIBILITA’, DI CONFLITTO DI INTERESSI E DI ASTENSIONE</w:t>
      </w:r>
      <w:r w:rsidRPr="00567D47">
        <w:rPr>
          <w:b/>
          <w:bCs/>
          <w:lang w:eastAsia="it-IT"/>
        </w:rPr>
        <w:t xml:space="preserve"> </w:t>
      </w:r>
      <w:r w:rsidRPr="00567D47">
        <w:rPr>
          <w:b/>
          <w:lang w:eastAsia="it-IT"/>
        </w:rPr>
        <w:t>(resa nelle forme di cui agli artt. 46 e 47 del d.P.R. n. 445 del 28 dicembre 2000)</w:t>
      </w:r>
    </w:p>
    <w:p w14:paraId="7CF8079B" w14:textId="77777777" w:rsidR="00F838B1" w:rsidRPr="00567D47" w:rsidRDefault="00F838B1" w:rsidP="00567D47">
      <w:pPr>
        <w:spacing w:line="240" w:lineRule="auto"/>
        <w:rPr>
          <w:b/>
          <w:lang w:eastAsia="it-IT"/>
        </w:rPr>
      </w:pPr>
    </w:p>
    <w:p w14:paraId="0DA92EB9" w14:textId="236B593E" w:rsidR="00567D47" w:rsidRDefault="00E141B0" w:rsidP="00F838B1">
      <w:pPr>
        <w:spacing w:line="360" w:lineRule="auto"/>
        <w:rPr>
          <w:lang w:eastAsia="it-IT"/>
        </w:rPr>
      </w:pPr>
      <w:r w:rsidRPr="00F838B1">
        <w:rPr>
          <w:lang w:eastAsia="it-IT"/>
        </w:rPr>
        <w:t>Il/</w:t>
      </w:r>
      <w:r w:rsidR="00567D47" w:rsidRPr="00567D47">
        <w:rPr>
          <w:lang w:eastAsia="it-IT"/>
        </w:rPr>
        <w:t>La sottoscritt</w:t>
      </w:r>
      <w:r w:rsidRPr="00F838B1">
        <w:rPr>
          <w:lang w:eastAsia="it-IT"/>
        </w:rPr>
        <w:t>o/</w:t>
      </w:r>
      <w:r w:rsidR="00567D47" w:rsidRPr="00567D47">
        <w:rPr>
          <w:lang w:eastAsia="it-IT"/>
        </w:rPr>
        <w:t xml:space="preserve">a </w:t>
      </w:r>
      <w:r w:rsidRPr="00F838B1">
        <w:rPr>
          <w:lang w:eastAsia="it-IT"/>
        </w:rPr>
        <w:t>____________________</w:t>
      </w:r>
      <w:r w:rsidR="00567D47" w:rsidRPr="00567D47">
        <w:rPr>
          <w:lang w:eastAsia="it-IT"/>
        </w:rPr>
        <w:t xml:space="preserve"> nata a </w:t>
      </w:r>
      <w:r w:rsidRPr="00F838B1">
        <w:rPr>
          <w:lang w:eastAsia="it-IT"/>
        </w:rPr>
        <w:t>________</w:t>
      </w:r>
      <w:r w:rsidR="00567D47" w:rsidRPr="00567D47">
        <w:rPr>
          <w:lang w:eastAsia="it-IT"/>
        </w:rPr>
        <w:t xml:space="preserve">, in data </w:t>
      </w:r>
      <w:r w:rsidRPr="00F838B1">
        <w:rPr>
          <w:lang w:eastAsia="it-IT"/>
        </w:rPr>
        <w:t>___________</w:t>
      </w:r>
      <w:r w:rsidR="00567D47" w:rsidRPr="00567D47">
        <w:rPr>
          <w:lang w:eastAsia="it-IT"/>
        </w:rPr>
        <w:t xml:space="preserve">, C.F. </w:t>
      </w:r>
      <w:r w:rsidRPr="00F838B1">
        <w:rPr>
          <w:rFonts w:ascii="Calibri" w:hAnsi="Calibri" w:cs="Calibri"/>
          <w:sz w:val="28"/>
          <w:szCs w:val="20"/>
          <w:lang w:eastAsia="it-IT"/>
        </w:rPr>
        <w:t>_______________________</w:t>
      </w:r>
      <w:r w:rsidR="00567D47" w:rsidRPr="00567D47">
        <w:rPr>
          <w:lang w:eastAsia="it-IT"/>
        </w:rPr>
        <w:t xml:space="preserve">, in servizio presso L’I.C. “ENRICO FERMI” DI SERRAVALLE PISTOIESE, con la qualifica di </w:t>
      </w:r>
      <w:r w:rsidRPr="00F838B1">
        <w:rPr>
          <w:lang w:eastAsia="it-IT"/>
        </w:rPr>
        <w:t>____________</w:t>
      </w:r>
      <w:r w:rsidR="00567D47" w:rsidRPr="00567D47">
        <w:rPr>
          <w:lang w:eastAsia="it-IT"/>
        </w:rPr>
        <w:t xml:space="preserve"> in relazione all’incarico di </w:t>
      </w:r>
      <w:r w:rsidRPr="00F838B1">
        <w:rPr>
          <w:lang w:eastAsia="it-IT"/>
        </w:rPr>
        <w:t>________________</w:t>
      </w:r>
      <w:r w:rsidR="00567D47" w:rsidRPr="00567D47">
        <w:rPr>
          <w:lang w:eastAsia="it-IT"/>
        </w:rPr>
        <w:t xml:space="preserve"> nell’ambito del progetto PNRR Codice progetto: </w:t>
      </w:r>
      <w:r w:rsidR="001C1379" w:rsidRPr="001C1379">
        <w:rPr>
          <w:lang w:eastAsia="it-IT"/>
        </w:rPr>
        <w:t>M4C1I2.1-2023-1222-P-35507</w:t>
      </w:r>
      <w:r w:rsidR="001C1379">
        <w:rPr>
          <w:lang w:eastAsia="it-IT"/>
        </w:rPr>
        <w:t xml:space="preserve"> </w:t>
      </w:r>
      <w:r w:rsidR="00567D47" w:rsidRPr="00567D47">
        <w:rPr>
          <w:lang w:eastAsia="it-IT"/>
        </w:rPr>
        <w:t xml:space="preserve">- Titolo progetto: “Competenze per i </w:t>
      </w:r>
      <w:r w:rsidR="001C1379">
        <w:rPr>
          <w:lang w:eastAsia="it-IT"/>
        </w:rPr>
        <w:t>docenti</w:t>
      </w:r>
      <w:r w:rsidR="00567D47" w:rsidRPr="00567D47">
        <w:rPr>
          <w:lang w:eastAsia="it-IT"/>
        </w:rPr>
        <w:t xml:space="preserve"> di domani”</w:t>
      </w:r>
    </w:p>
    <w:p w14:paraId="49B1C83C" w14:textId="77777777" w:rsidR="00F838B1" w:rsidRPr="00567D47" w:rsidRDefault="00F838B1" w:rsidP="00567D47">
      <w:pPr>
        <w:spacing w:line="240" w:lineRule="auto"/>
        <w:rPr>
          <w:lang w:eastAsia="it-IT"/>
        </w:rPr>
      </w:pPr>
    </w:p>
    <w:p w14:paraId="2E721A71"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VISTA</w:t>
      </w:r>
      <w:r w:rsidRPr="00567D47">
        <w:rPr>
          <w:b/>
          <w:bCs/>
          <w:sz w:val="20"/>
          <w:szCs w:val="20"/>
          <w:lang w:eastAsia="it-IT"/>
        </w:rPr>
        <w:tab/>
      </w:r>
      <w:r w:rsidRPr="00567D47">
        <w:rPr>
          <w:sz w:val="20"/>
          <w:szCs w:val="20"/>
          <w:lang w:eastAsia="it-IT"/>
        </w:rPr>
        <w:t>la legge 7 agosto 1990, n. 241, recante «Nuove norme in materia di procedimento amministrativo e di diritto di accesso ai documenti amministrativi»;</w:t>
      </w:r>
    </w:p>
    <w:p w14:paraId="6A6D3378" w14:textId="259E6C0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VISTI</w:t>
      </w:r>
      <w:r w:rsidRPr="00567D47">
        <w:rPr>
          <w:sz w:val="20"/>
          <w:szCs w:val="20"/>
          <w:lang w:eastAsia="it-IT"/>
        </w:rPr>
        <w:tab/>
      </w:r>
      <w:r w:rsidR="00F838B1" w:rsidRPr="00F838B1">
        <w:rPr>
          <w:sz w:val="20"/>
          <w:szCs w:val="20"/>
          <w:lang w:eastAsia="it-IT"/>
        </w:rPr>
        <w:tab/>
      </w:r>
      <w:r w:rsidRPr="00567D47">
        <w:rPr>
          <w:sz w:val="20"/>
          <w:szCs w:val="20"/>
          <w:lang w:eastAsia="it-IT"/>
        </w:rPr>
        <w:t>in particolare, gli articoli 5 e 6-bis della predetta legge;</w:t>
      </w:r>
    </w:p>
    <w:p w14:paraId="7A5C7B4D"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VISTO</w:t>
      </w:r>
      <w:r w:rsidRPr="00567D47">
        <w:rPr>
          <w:sz w:val="20"/>
          <w:szCs w:val="20"/>
          <w:lang w:eastAsia="it-IT"/>
        </w:rPr>
        <w:tab/>
        <w:t>il decreto legislativo 30 marzo 2001, n. 165, recante «Norme generali sull’ordinamento del lavoro alle dipendenze delle amministrazioni pubbliche</w:t>
      </w:r>
      <w:bookmarkStart w:id="6" w:name="_Hlk132359602"/>
      <w:r w:rsidRPr="00567D47">
        <w:rPr>
          <w:sz w:val="20"/>
          <w:szCs w:val="20"/>
          <w:lang w:eastAsia="it-IT"/>
        </w:rPr>
        <w:t>»</w:t>
      </w:r>
      <w:bookmarkEnd w:id="6"/>
      <w:r w:rsidRPr="00567D47">
        <w:rPr>
          <w:sz w:val="20"/>
          <w:szCs w:val="20"/>
          <w:lang w:eastAsia="it-IT"/>
        </w:rPr>
        <w:t>;</w:t>
      </w:r>
    </w:p>
    <w:p w14:paraId="48F32AB7" w14:textId="77777777" w:rsidR="00567D47" w:rsidRPr="00567D47" w:rsidRDefault="00567D47" w:rsidP="00567D47">
      <w:pPr>
        <w:spacing w:line="240" w:lineRule="auto"/>
        <w:ind w:left="720" w:hanging="720"/>
        <w:rPr>
          <w:sz w:val="20"/>
          <w:szCs w:val="20"/>
          <w:lang w:eastAsia="it-IT"/>
        </w:rPr>
      </w:pPr>
      <w:r w:rsidRPr="00567D47">
        <w:rPr>
          <w:b/>
          <w:bCs/>
          <w:sz w:val="20"/>
          <w:szCs w:val="20"/>
          <w:lang w:eastAsia="it-IT"/>
        </w:rPr>
        <w:t>VISTO</w:t>
      </w:r>
      <w:r w:rsidRPr="00567D47">
        <w:rPr>
          <w:sz w:val="20"/>
          <w:szCs w:val="20"/>
          <w:lang w:eastAsia="it-IT"/>
        </w:rPr>
        <w:tab/>
        <w:t xml:space="preserve">il decreto legislativo 8 aprile 2013, n. 39, recante «Disposizioni in materia di </w:t>
      </w:r>
      <w:proofErr w:type="spellStart"/>
      <w:r w:rsidRPr="00567D47">
        <w:rPr>
          <w:sz w:val="20"/>
          <w:szCs w:val="20"/>
          <w:lang w:eastAsia="it-IT"/>
        </w:rPr>
        <w:t>inconferibilità</w:t>
      </w:r>
      <w:proofErr w:type="spellEnd"/>
      <w:r w:rsidRPr="00567D47">
        <w:rPr>
          <w:sz w:val="20"/>
          <w:szCs w:val="20"/>
          <w:lang w:eastAsia="it-IT"/>
        </w:rPr>
        <w:t xml:space="preserve"> e incompatibilità di incarichi presso le pubbliche amministrazioni e presso gli enti privati in controllo pubblico, a norma dell'articolo 1, commi 49 e 50, della legge 6 novembre 2012, n. 190»;</w:t>
      </w:r>
    </w:p>
    <w:p w14:paraId="33BA7E21" w14:textId="77777777" w:rsidR="00567D47" w:rsidRDefault="00567D47" w:rsidP="00567D47">
      <w:pPr>
        <w:spacing w:line="240" w:lineRule="auto"/>
        <w:ind w:left="720" w:hanging="720"/>
        <w:rPr>
          <w:sz w:val="20"/>
          <w:szCs w:val="20"/>
          <w:lang w:eastAsia="it-IT"/>
        </w:rPr>
      </w:pPr>
      <w:r w:rsidRPr="00567D47">
        <w:rPr>
          <w:b/>
          <w:bCs/>
          <w:sz w:val="20"/>
          <w:szCs w:val="20"/>
          <w:lang w:eastAsia="it-IT"/>
        </w:rPr>
        <w:t>VISTA</w:t>
      </w:r>
      <w:r w:rsidRPr="00567D47">
        <w:rPr>
          <w:sz w:val="20"/>
          <w:szCs w:val="20"/>
          <w:lang w:eastAsia="it-IT"/>
        </w:rPr>
        <w:t xml:space="preserve"> </w:t>
      </w:r>
      <w:r w:rsidRPr="00567D47">
        <w:rPr>
          <w:sz w:val="20"/>
          <w:szCs w:val="20"/>
          <w:lang w:eastAsia="it-IT"/>
        </w:rPr>
        <w:tab/>
        <w:t>la legge 6 novembre 2012, n. 190, recante «Disposizioni per la prevenzione e la repressione della corruzione e dell’illegalità nella pubblica amministrazione»;</w:t>
      </w:r>
    </w:p>
    <w:p w14:paraId="1D57205C" w14:textId="77777777" w:rsidR="00F838B1" w:rsidRPr="00567D47" w:rsidRDefault="00F838B1" w:rsidP="00567D47">
      <w:pPr>
        <w:spacing w:line="240" w:lineRule="auto"/>
        <w:ind w:left="720" w:hanging="720"/>
        <w:rPr>
          <w:sz w:val="20"/>
          <w:szCs w:val="20"/>
          <w:lang w:eastAsia="it-IT"/>
        </w:rPr>
      </w:pPr>
    </w:p>
    <w:p w14:paraId="1485950D" w14:textId="77777777" w:rsidR="00567D47" w:rsidRDefault="00567D47" w:rsidP="00567D47">
      <w:pPr>
        <w:spacing w:line="240" w:lineRule="auto"/>
        <w:jc w:val="center"/>
        <w:outlineLvl w:val="0"/>
        <w:rPr>
          <w:b/>
          <w:lang w:eastAsia="it-IT"/>
        </w:rPr>
      </w:pPr>
      <w:r w:rsidRPr="00567D47">
        <w:rPr>
          <w:b/>
          <w:lang w:eastAsia="it-IT"/>
        </w:rPr>
        <w:t>DICHIARA</w:t>
      </w:r>
    </w:p>
    <w:p w14:paraId="1F4F88F1" w14:textId="77777777" w:rsidR="00F838B1" w:rsidRPr="00567D47" w:rsidRDefault="00F838B1" w:rsidP="00567D47">
      <w:pPr>
        <w:spacing w:line="240" w:lineRule="auto"/>
        <w:jc w:val="center"/>
        <w:outlineLvl w:val="0"/>
        <w:rPr>
          <w:b/>
          <w:lang w:eastAsia="it-IT"/>
        </w:rPr>
      </w:pPr>
    </w:p>
    <w:p w14:paraId="63B3DE20" w14:textId="77777777" w:rsidR="00567D47" w:rsidRPr="00567D47" w:rsidRDefault="00567D47" w:rsidP="00567D47">
      <w:pPr>
        <w:spacing w:line="240" w:lineRule="auto"/>
        <w:rPr>
          <w:bCs/>
          <w:lang w:eastAsia="it-IT"/>
        </w:rPr>
      </w:pPr>
      <w:r w:rsidRPr="00567D47">
        <w:rPr>
          <w:bCs/>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65D59A1" w14:textId="77777777" w:rsidR="00567D47" w:rsidRPr="00567D47" w:rsidRDefault="00567D47" w:rsidP="00567D47">
      <w:pPr>
        <w:numPr>
          <w:ilvl w:val="0"/>
          <w:numId w:val="22"/>
        </w:numPr>
        <w:autoSpaceDN w:val="0"/>
        <w:spacing w:line="240" w:lineRule="auto"/>
        <w:contextualSpacing/>
        <w:rPr>
          <w:rFonts w:ascii="Calibri" w:hAnsi="Calibri" w:cs="Calibri"/>
        </w:rPr>
      </w:pPr>
      <w:r w:rsidRPr="00567D47">
        <w:rPr>
          <w:rFonts w:ascii="Calibri" w:hAnsi="Calibri" w:cs="Calibri"/>
        </w:rPr>
        <w:t>Di non trovarsi in situazione di incompatibilità, ai sensi di quanto previsto dal d.lgs. n. 39/2013 e dall’art. 53, del d.lgs. n. 165/2001;</w:t>
      </w:r>
    </w:p>
    <w:p w14:paraId="46442D76"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non avere, direttamente o indirettamente, un interesse finanziario, economico o altro interesse personale nel procedimento in esame, né di trovarsi in altra condizione di conflitto di interessi (neppure potenziale) ai sensi dell’art. 6-</w:t>
      </w:r>
      <w:r w:rsidRPr="00567D47">
        <w:rPr>
          <w:rFonts w:ascii="Calibri" w:hAnsi="Calibri" w:cs="Calibri"/>
          <w:i/>
          <w:iCs/>
        </w:rPr>
        <w:t>bis</w:t>
      </w:r>
      <w:r w:rsidRPr="00567D47">
        <w:rPr>
          <w:rFonts w:ascii="Calibri" w:hAnsi="Calibri" w:cs="Calibri"/>
        </w:rPr>
        <w:t xml:space="preserve"> della legge n. 241/1990. In particolare, che l’assunzione dell’incarico di Responsabile del procedimento:</w:t>
      </w:r>
    </w:p>
    <w:p w14:paraId="4090D5A5"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lastRenderedPageBreak/>
        <w:t>non coinvolge interessi propri;</w:t>
      </w:r>
    </w:p>
    <w:p w14:paraId="0F60E340"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parenti, affini entro il secondo grado, del coniuge o di conviventi, oppure di persone con le quali abbia rapporti di frequentazione abituale;</w:t>
      </w:r>
    </w:p>
    <w:p w14:paraId="12FACC98"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soggetti od organizzazioni con cui egli o il coniuge abbia causa pendente o grave inimicizia o rapporti di credito o debito significativi;</w:t>
      </w:r>
    </w:p>
    <w:p w14:paraId="3A879B7E" w14:textId="77777777" w:rsidR="00567D47" w:rsidRPr="00567D47" w:rsidRDefault="00567D47" w:rsidP="00567D47">
      <w:pPr>
        <w:numPr>
          <w:ilvl w:val="0"/>
          <w:numId w:val="23"/>
        </w:numPr>
        <w:autoSpaceDE w:val="0"/>
        <w:autoSpaceDN w:val="0"/>
        <w:adjustRightInd w:val="0"/>
        <w:spacing w:line="240" w:lineRule="auto"/>
        <w:rPr>
          <w:rFonts w:ascii="Calibri" w:hAnsi="Calibri" w:cs="Calibri"/>
        </w:rPr>
      </w:pPr>
      <w:r w:rsidRPr="00567D4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64F40E"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che non sussistono diverse ragioni di opportunità che si frappongano al conferimento dell’incarico in questione;</w:t>
      </w:r>
    </w:p>
    <w:p w14:paraId="5EF3C1A2"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 xml:space="preserve">di aver preso piena cognizione del Codice di Comportamento dei dipendenti pubblici di cui al DPR </w:t>
      </w:r>
      <w:r w:rsidRPr="00567D47">
        <w:rPr>
          <w:rFonts w:ascii="Calibri" w:hAnsi="Calibri" w:cs="Calibri"/>
          <w:bCs/>
        </w:rPr>
        <w:t>16 aprile 2013, n.62</w:t>
      </w:r>
      <w:r w:rsidRPr="00567D47">
        <w:rPr>
          <w:rFonts w:ascii="Calibri" w:hAnsi="Calibri" w:cs="Calibri"/>
        </w:rPr>
        <w:t>;</w:t>
      </w:r>
    </w:p>
    <w:p w14:paraId="48584A21"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impegnarsi a comunicare tempestivamente all’Istituzione scolastica eventuali variazioni che dovessero intervenire nel corso dello svolgimento dell’incarico;</w:t>
      </w:r>
    </w:p>
    <w:p w14:paraId="7E20AB80"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impegnarsi altresì a comunicare all’Istituzione scolastica qualsiasi altra circostanza sopravvenuta di carattere ostativo rispetto all’espletamento dell’incarico;</w:t>
      </w:r>
    </w:p>
    <w:p w14:paraId="466053B2" w14:textId="77777777" w:rsidR="00567D47" w:rsidRPr="00567D47" w:rsidRDefault="00567D47" w:rsidP="00567D47">
      <w:pPr>
        <w:numPr>
          <w:ilvl w:val="0"/>
          <w:numId w:val="22"/>
        </w:numPr>
        <w:autoSpaceDN w:val="0"/>
        <w:spacing w:line="240" w:lineRule="auto"/>
        <w:rPr>
          <w:rFonts w:ascii="Calibri" w:hAnsi="Calibri" w:cs="Calibri"/>
        </w:rPr>
      </w:pPr>
      <w:r w:rsidRPr="00567D4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1F6A54" w14:textId="77777777" w:rsidR="00567D47" w:rsidRDefault="00567D47" w:rsidP="00567D47">
      <w:pPr>
        <w:spacing w:line="240" w:lineRule="auto"/>
        <w:rPr>
          <w:rFonts w:ascii="Calibri" w:hAnsi="Calibri" w:cs="Calibri"/>
        </w:rPr>
      </w:pPr>
    </w:p>
    <w:p w14:paraId="042A3F5C" w14:textId="77777777" w:rsidR="00F838B1" w:rsidRDefault="00F838B1" w:rsidP="00567D47">
      <w:pPr>
        <w:spacing w:line="240" w:lineRule="auto"/>
        <w:rPr>
          <w:rFonts w:ascii="Calibri" w:hAnsi="Calibri" w:cs="Calibri"/>
        </w:rPr>
      </w:pPr>
    </w:p>
    <w:p w14:paraId="35ACFD07" w14:textId="77777777" w:rsidR="00F838B1" w:rsidRPr="00567D47" w:rsidRDefault="00F838B1" w:rsidP="00567D47">
      <w:pPr>
        <w:spacing w:line="240" w:lineRule="auto"/>
        <w:rPr>
          <w:b/>
          <w:bCs/>
          <w:lang w:eastAsia="it-IT"/>
        </w:rPr>
      </w:pPr>
    </w:p>
    <w:p w14:paraId="643EDA60" w14:textId="08C525F0" w:rsidR="00567D47" w:rsidRPr="00567D47" w:rsidRDefault="00567D47" w:rsidP="00567D47">
      <w:pPr>
        <w:overflowPunct w:val="0"/>
        <w:autoSpaceDE w:val="0"/>
        <w:autoSpaceDN w:val="0"/>
        <w:adjustRightInd w:val="0"/>
        <w:spacing w:line="240" w:lineRule="auto"/>
        <w:rPr>
          <w:rFonts w:ascii="Calibri" w:hAnsi="Calibri" w:cs="Calibri"/>
          <w:lang w:eastAsia="it-IT"/>
        </w:rPr>
      </w:pPr>
      <w:r w:rsidRPr="00567D47">
        <w:rPr>
          <w:rFonts w:ascii="Calibri" w:hAnsi="Calibri" w:cs="Calibri"/>
          <w:lang w:eastAsia="it-IT"/>
        </w:rPr>
        <w:t xml:space="preserve">lì, ______________ </w:t>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t>IL DICHIARANTE</w:t>
      </w:r>
    </w:p>
    <w:p w14:paraId="20B57D0C" w14:textId="120F47F2" w:rsidR="00567D47" w:rsidRPr="00F838B1" w:rsidRDefault="00567D47" w:rsidP="00F838B1">
      <w:pPr>
        <w:overflowPunct w:val="0"/>
        <w:autoSpaceDE w:val="0"/>
        <w:autoSpaceDN w:val="0"/>
        <w:adjustRightInd w:val="0"/>
        <w:spacing w:line="240" w:lineRule="auto"/>
        <w:rPr>
          <w:rFonts w:ascii="Calibri" w:hAnsi="Calibri" w:cs="Calibri"/>
          <w:lang w:eastAsia="it-IT"/>
        </w:rPr>
      </w:pP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r w:rsidRPr="00567D47">
        <w:rPr>
          <w:rFonts w:ascii="Calibri" w:hAnsi="Calibri" w:cs="Calibri"/>
          <w:lang w:eastAsia="it-IT"/>
        </w:rPr>
        <w:tab/>
      </w:r>
      <w:bookmarkStart w:id="7" w:name="_Hlk86072743"/>
      <w:r w:rsidRPr="00567D47">
        <w:rPr>
          <w:rFonts w:ascii="Calibri" w:hAnsi="Calibri" w:cs="Calibri"/>
          <w:lang w:eastAsia="it-IT"/>
        </w:rPr>
        <w:t>___________________</w:t>
      </w:r>
      <w:bookmarkEnd w:id="7"/>
      <w:r w:rsidRPr="00567D47">
        <w:rPr>
          <w:rFonts w:ascii="Calibri" w:hAnsi="Calibri" w:cs="Calibri"/>
          <w:lang w:eastAsia="it-IT"/>
        </w:rPr>
        <w:t>_______</w:t>
      </w:r>
      <w:bookmarkEnd w:id="5"/>
    </w:p>
    <w:sectPr w:rsidR="00567D47" w:rsidRPr="00F838B1"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2B5A" w14:textId="77777777" w:rsidR="00934A02" w:rsidRDefault="00934A02" w:rsidP="001647CB">
      <w:pPr>
        <w:spacing w:line="240" w:lineRule="auto"/>
      </w:pPr>
      <w:r>
        <w:separator/>
      </w:r>
    </w:p>
  </w:endnote>
  <w:endnote w:type="continuationSeparator" w:id="0">
    <w:p w14:paraId="66B89AA4" w14:textId="77777777" w:rsidR="00934A02" w:rsidRDefault="00934A02" w:rsidP="001647CB">
      <w:pPr>
        <w:spacing w:line="240" w:lineRule="auto"/>
      </w:pPr>
      <w:r>
        <w:continuationSeparator/>
      </w:r>
    </w:p>
  </w:endnote>
  <w:endnote w:type="continuationNotice" w:id="1">
    <w:p w14:paraId="60C20CC9" w14:textId="77777777" w:rsidR="00934A02" w:rsidRDefault="00934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88CBA" w14:textId="77777777" w:rsidR="00934A02" w:rsidRDefault="00934A02" w:rsidP="001647CB">
      <w:pPr>
        <w:spacing w:line="240" w:lineRule="auto"/>
      </w:pPr>
      <w:r>
        <w:separator/>
      </w:r>
    </w:p>
  </w:footnote>
  <w:footnote w:type="continuationSeparator" w:id="0">
    <w:p w14:paraId="08BFA8D2" w14:textId="77777777" w:rsidR="00934A02" w:rsidRDefault="00934A02" w:rsidP="001647CB">
      <w:pPr>
        <w:spacing w:line="240" w:lineRule="auto"/>
      </w:pPr>
      <w:r>
        <w:continuationSeparator/>
      </w:r>
    </w:p>
  </w:footnote>
  <w:footnote w:type="continuationNotice" w:id="1">
    <w:p w14:paraId="3C296E40" w14:textId="77777777" w:rsidR="00934A02" w:rsidRDefault="00934A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688"/>
      <w:gridCol w:w="1910"/>
    </w:tblGrid>
    <w:tr w:rsidR="00567D47" w:rsidRPr="00567D47" w14:paraId="084DAE45" w14:textId="77777777" w:rsidTr="00896A0C">
      <w:trPr>
        <w:trHeight w:val="1826"/>
        <w:jc w:val="center"/>
      </w:trPr>
      <w:tc>
        <w:tcPr>
          <w:tcW w:w="1190" w:type="dxa"/>
          <w:tcBorders>
            <w:right w:val="nil"/>
          </w:tcBorders>
        </w:tcPr>
        <w:p w14:paraId="480CF329" w14:textId="77777777" w:rsidR="00567D47" w:rsidRPr="00567D47" w:rsidRDefault="00567D47" w:rsidP="00567D47">
          <w:pPr>
            <w:spacing w:after="40" w:line="259" w:lineRule="auto"/>
            <w:jc w:val="center"/>
            <w:rPr>
              <w:rFonts w:asciiTheme="minorHAnsi" w:eastAsiaTheme="minorHAnsi" w:hAnsiTheme="minorHAnsi" w:cstheme="minorBidi"/>
              <w:b/>
              <w:sz w:val="22"/>
              <w:szCs w:val="22"/>
            </w:rPr>
          </w:pPr>
        </w:p>
        <w:p w14:paraId="33D950C0" w14:textId="77777777" w:rsidR="00567D47" w:rsidRPr="00567D47" w:rsidRDefault="00567D47" w:rsidP="00567D47">
          <w:pPr>
            <w:spacing w:after="40" w:line="259" w:lineRule="auto"/>
            <w:jc w:val="center"/>
            <w:rPr>
              <w:rFonts w:asciiTheme="minorHAnsi" w:eastAsiaTheme="minorHAnsi" w:hAnsiTheme="minorHAnsi" w:cstheme="minorBidi"/>
              <w:b/>
              <w:sz w:val="22"/>
              <w:szCs w:val="22"/>
            </w:rPr>
          </w:pPr>
          <w:r w:rsidRPr="00567D47">
            <w:rPr>
              <w:rFonts w:asciiTheme="minorHAnsi" w:eastAsiaTheme="minorHAnsi" w:hAnsiTheme="minorHAnsi" w:cstheme="minorBidi"/>
              <w:b/>
              <w:noProof/>
              <w:sz w:val="22"/>
              <w:szCs w:val="22"/>
            </w:rPr>
            <w:drawing>
              <wp:inline distT="0" distB="0" distL="0" distR="0" wp14:anchorId="27233501" wp14:editId="0CB53A16">
                <wp:extent cx="457200" cy="581025"/>
                <wp:effectExtent l="0" t="0" r="0" b="0"/>
                <wp:docPr id="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7688" w:type="dxa"/>
          <w:tcBorders>
            <w:left w:val="nil"/>
          </w:tcBorders>
        </w:tcPr>
        <w:p w14:paraId="32FB9BF5" w14:textId="77777777" w:rsidR="00567D47" w:rsidRPr="00567D47" w:rsidRDefault="00567D47" w:rsidP="00567D47">
          <w:pPr>
            <w:spacing w:after="40" w:line="259" w:lineRule="auto"/>
            <w:ind w:right="574"/>
            <w:jc w:val="center"/>
            <w:rPr>
              <w:rFonts w:asciiTheme="minorHAnsi" w:eastAsiaTheme="minorHAnsi" w:hAnsiTheme="minorHAnsi" w:cstheme="minorBidi"/>
              <w:b/>
            </w:rPr>
          </w:pPr>
          <w:r w:rsidRPr="00567D47">
            <w:rPr>
              <w:rFonts w:asciiTheme="minorHAnsi" w:eastAsiaTheme="minorHAnsi" w:hAnsiTheme="minorHAnsi" w:cstheme="minorBidi"/>
              <w:b/>
            </w:rPr>
            <w:t>ISTITUTO COMPRENSIVO STATALE “E. FERMI”</w:t>
          </w:r>
        </w:p>
        <w:p w14:paraId="799AE768" w14:textId="77777777" w:rsidR="00567D47" w:rsidRPr="00567D47" w:rsidRDefault="00567D47" w:rsidP="00567D47">
          <w:pPr>
            <w:spacing w:after="40" w:line="259" w:lineRule="auto"/>
            <w:ind w:right="1090"/>
            <w:jc w:val="center"/>
            <w:rPr>
              <w:rFonts w:asciiTheme="minorHAnsi" w:eastAsiaTheme="minorHAnsi" w:hAnsiTheme="minorHAnsi" w:cstheme="minorBidi"/>
              <w:b/>
              <w:sz w:val="17"/>
              <w:szCs w:val="17"/>
            </w:rPr>
          </w:pPr>
          <w:r w:rsidRPr="00567D47">
            <w:rPr>
              <w:rFonts w:asciiTheme="minorHAnsi" w:eastAsiaTheme="minorHAnsi" w:hAnsiTheme="minorHAnsi" w:cstheme="minorBidi"/>
              <w:sz w:val="17"/>
              <w:szCs w:val="17"/>
            </w:rPr>
            <w:t>Sede legale: Via Montalbano, 397 – 51034 Casalguidi - Serravalle P.</w:t>
          </w:r>
          <w:proofErr w:type="gramStart"/>
          <w:r w:rsidRPr="00567D47">
            <w:rPr>
              <w:rFonts w:asciiTheme="minorHAnsi" w:eastAsiaTheme="minorHAnsi" w:hAnsiTheme="minorHAnsi" w:cstheme="minorBidi"/>
              <w:sz w:val="17"/>
              <w:szCs w:val="17"/>
            </w:rPr>
            <w:t>se(</w:t>
          </w:r>
          <w:proofErr w:type="gramEnd"/>
          <w:r w:rsidRPr="00567D47">
            <w:rPr>
              <w:rFonts w:asciiTheme="minorHAnsi" w:eastAsiaTheme="minorHAnsi" w:hAnsiTheme="minorHAnsi" w:cstheme="minorBidi"/>
              <w:sz w:val="17"/>
              <w:szCs w:val="17"/>
            </w:rPr>
            <w:t xml:space="preserve">PT) Tel. 0573/527188 – Fax. 0573/520172 Cod. Ministeriale: </w:t>
          </w:r>
          <w:r w:rsidRPr="00567D47">
            <w:rPr>
              <w:rFonts w:asciiTheme="minorHAnsi" w:eastAsiaTheme="minorHAnsi" w:hAnsiTheme="minorHAnsi" w:cstheme="minorBidi"/>
              <w:b/>
              <w:sz w:val="17"/>
              <w:szCs w:val="17"/>
            </w:rPr>
            <w:t>PTIC81200R</w:t>
          </w:r>
        </w:p>
        <w:p w14:paraId="46AC8614" w14:textId="77777777" w:rsidR="00567D47" w:rsidRPr="00567D47" w:rsidRDefault="00567D47" w:rsidP="00567D47">
          <w:pPr>
            <w:spacing w:after="40" w:line="259" w:lineRule="auto"/>
            <w:ind w:right="1090"/>
            <w:jc w:val="center"/>
            <w:rPr>
              <w:rFonts w:asciiTheme="minorHAnsi" w:eastAsiaTheme="minorHAnsi" w:hAnsiTheme="minorHAnsi" w:cstheme="minorBidi"/>
              <w:b/>
              <w:sz w:val="17"/>
              <w:szCs w:val="17"/>
            </w:rPr>
          </w:pPr>
          <w:r w:rsidRPr="00567D47">
            <w:rPr>
              <w:rFonts w:asciiTheme="minorHAnsi" w:eastAsiaTheme="minorHAnsi" w:hAnsiTheme="minorHAnsi" w:cstheme="minorBidi"/>
              <w:sz w:val="17"/>
              <w:szCs w:val="17"/>
            </w:rPr>
            <w:t xml:space="preserve">Codice Fiscale </w:t>
          </w:r>
          <w:r w:rsidRPr="00567D47">
            <w:rPr>
              <w:rFonts w:asciiTheme="minorHAnsi" w:eastAsiaTheme="minorHAnsi" w:hAnsiTheme="minorHAnsi" w:cstheme="minorBidi"/>
              <w:b/>
              <w:sz w:val="17"/>
              <w:szCs w:val="17"/>
            </w:rPr>
            <w:t xml:space="preserve">80007890470 </w:t>
          </w:r>
          <w:r w:rsidRPr="00567D47">
            <w:rPr>
              <w:rFonts w:asciiTheme="minorHAnsi" w:eastAsiaTheme="minorHAnsi" w:hAnsiTheme="minorHAnsi" w:cstheme="minorBidi"/>
              <w:sz w:val="17"/>
              <w:szCs w:val="17"/>
            </w:rPr>
            <w:t>-</w:t>
          </w:r>
          <w:r w:rsidRPr="00567D47">
            <w:rPr>
              <w:rFonts w:asciiTheme="minorHAnsi" w:eastAsiaTheme="minorHAnsi" w:hAnsiTheme="minorHAnsi" w:cstheme="minorBidi"/>
              <w:b/>
              <w:sz w:val="17"/>
              <w:szCs w:val="17"/>
            </w:rPr>
            <w:t xml:space="preserve"> </w:t>
          </w:r>
          <w:r w:rsidRPr="00567D47">
            <w:rPr>
              <w:rFonts w:asciiTheme="minorHAnsi" w:eastAsiaTheme="minorHAnsi" w:hAnsiTheme="minorHAnsi" w:cstheme="minorBidi"/>
              <w:sz w:val="17"/>
              <w:szCs w:val="17"/>
            </w:rPr>
            <w:t xml:space="preserve">Codice Univoco </w:t>
          </w:r>
          <w:r w:rsidRPr="00567D47">
            <w:rPr>
              <w:rFonts w:asciiTheme="minorHAnsi" w:eastAsiaTheme="minorHAnsi" w:hAnsiTheme="minorHAnsi" w:cstheme="minorBidi"/>
              <w:b/>
              <w:sz w:val="17"/>
              <w:szCs w:val="17"/>
            </w:rPr>
            <w:t>UF0YZI</w:t>
          </w:r>
        </w:p>
        <w:p w14:paraId="63A08C7F" w14:textId="77777777" w:rsidR="00567D47" w:rsidRPr="00567D47" w:rsidRDefault="00567D47" w:rsidP="00567D47">
          <w:pPr>
            <w:spacing w:after="40" w:line="259" w:lineRule="auto"/>
            <w:ind w:right="1090"/>
            <w:jc w:val="center"/>
            <w:rPr>
              <w:rFonts w:asciiTheme="minorHAnsi" w:eastAsiaTheme="minorHAnsi" w:hAnsiTheme="minorHAnsi" w:cstheme="minorBidi"/>
              <w:b/>
              <w:sz w:val="12"/>
              <w:szCs w:val="12"/>
            </w:rPr>
          </w:pPr>
        </w:p>
        <w:p w14:paraId="213ADF2C" w14:textId="77777777" w:rsidR="00567D47" w:rsidRPr="00567D47" w:rsidRDefault="00567D47" w:rsidP="00567D47">
          <w:pPr>
            <w:spacing w:after="40" w:line="259" w:lineRule="auto"/>
            <w:ind w:right="1090"/>
            <w:jc w:val="center"/>
            <w:rPr>
              <w:rFonts w:asciiTheme="minorHAnsi" w:eastAsiaTheme="minorHAnsi" w:hAnsiTheme="minorHAnsi" w:cstheme="minorBidi"/>
              <w:sz w:val="17"/>
              <w:szCs w:val="17"/>
              <w:lang w:val="en-US"/>
            </w:rPr>
          </w:pPr>
          <w:proofErr w:type="spellStart"/>
          <w:r w:rsidRPr="00567D47">
            <w:rPr>
              <w:rFonts w:asciiTheme="minorHAnsi" w:eastAsiaTheme="minorHAnsi" w:hAnsiTheme="minorHAnsi" w:cstheme="minorBidi"/>
              <w:b/>
              <w:bCs/>
              <w:sz w:val="17"/>
              <w:szCs w:val="17"/>
            </w:rPr>
            <w:t>E.mail</w:t>
          </w:r>
          <w:proofErr w:type="spellEnd"/>
          <w:r w:rsidRPr="00567D47">
            <w:rPr>
              <w:rFonts w:asciiTheme="minorHAnsi" w:eastAsiaTheme="minorHAnsi" w:hAnsiTheme="minorHAnsi" w:cstheme="minorBidi"/>
              <w:sz w:val="17"/>
              <w:szCs w:val="17"/>
            </w:rPr>
            <w:t xml:space="preserve">: </w:t>
          </w:r>
          <w:hyperlink r:id="rId2" w:history="1">
            <w:r w:rsidRPr="00567D47">
              <w:rPr>
                <w:rFonts w:asciiTheme="minorHAnsi" w:eastAsiaTheme="minorHAnsi" w:hAnsiTheme="minorHAnsi" w:cstheme="minorBidi"/>
                <w:sz w:val="17"/>
                <w:szCs w:val="17"/>
              </w:rPr>
              <w:t>ptic81200r@istruzione.it</w:t>
            </w:r>
          </w:hyperlink>
          <w:r w:rsidRPr="00567D47">
            <w:rPr>
              <w:rFonts w:asciiTheme="minorHAnsi" w:eastAsiaTheme="minorHAnsi" w:hAnsiTheme="minorHAnsi" w:cstheme="minorBidi"/>
              <w:sz w:val="17"/>
              <w:szCs w:val="17"/>
            </w:rPr>
            <w:t xml:space="preserve">     </w:t>
          </w:r>
          <w:r w:rsidRPr="00567D47">
            <w:rPr>
              <w:rFonts w:asciiTheme="minorHAnsi" w:eastAsiaTheme="minorHAnsi" w:hAnsiTheme="minorHAnsi" w:cstheme="minorBidi"/>
              <w:b/>
              <w:sz w:val="17"/>
              <w:szCs w:val="17"/>
              <w:lang w:val="en-US"/>
            </w:rPr>
            <w:t>PEC</w:t>
          </w:r>
          <w:r w:rsidRPr="00567D47">
            <w:rPr>
              <w:rFonts w:asciiTheme="minorHAnsi" w:eastAsiaTheme="minorHAnsi" w:hAnsiTheme="minorHAnsi" w:cstheme="minorBidi"/>
              <w:sz w:val="17"/>
              <w:szCs w:val="17"/>
              <w:lang w:val="en-US"/>
            </w:rPr>
            <w:t xml:space="preserve">: </w:t>
          </w:r>
          <w:hyperlink r:id="rId3" w:history="1">
            <w:r w:rsidRPr="00567D47">
              <w:rPr>
                <w:rFonts w:asciiTheme="minorHAnsi" w:eastAsiaTheme="minorHAnsi" w:hAnsiTheme="minorHAnsi" w:cstheme="minorBidi"/>
                <w:sz w:val="17"/>
                <w:szCs w:val="17"/>
                <w:lang w:val="en-US"/>
              </w:rPr>
              <w:t>ptic81200r@pec.istruzione.it</w:t>
            </w:r>
          </w:hyperlink>
        </w:p>
        <w:p w14:paraId="6A905833" w14:textId="77777777" w:rsidR="00567D47" w:rsidRPr="00567D47" w:rsidRDefault="00567D47" w:rsidP="00567D47">
          <w:pPr>
            <w:spacing w:after="40" w:line="259" w:lineRule="auto"/>
            <w:ind w:right="1090"/>
            <w:jc w:val="center"/>
            <w:rPr>
              <w:rFonts w:asciiTheme="minorHAnsi" w:eastAsiaTheme="minorHAnsi" w:hAnsiTheme="minorHAnsi" w:cstheme="minorBidi"/>
              <w:sz w:val="17"/>
              <w:szCs w:val="17"/>
              <w:lang w:val="en-US"/>
            </w:rPr>
          </w:pPr>
          <w:r w:rsidRPr="00567D47">
            <w:rPr>
              <w:rFonts w:asciiTheme="minorHAnsi" w:eastAsiaTheme="minorHAnsi" w:hAnsiTheme="minorHAnsi" w:cstheme="minorBidi"/>
              <w:sz w:val="17"/>
              <w:szCs w:val="17"/>
              <w:lang w:val="en-GB"/>
            </w:rPr>
            <w:t xml:space="preserve">Sito web: </w:t>
          </w:r>
          <w:hyperlink r:id="rId4" w:history="1">
            <w:r w:rsidRPr="00567D47">
              <w:rPr>
                <w:rFonts w:asciiTheme="minorHAnsi" w:eastAsiaTheme="minorHAnsi" w:hAnsiTheme="minorHAnsi" w:cstheme="minorBidi"/>
                <w:b/>
                <w:color w:val="0563C1" w:themeColor="hyperlink"/>
                <w:sz w:val="17"/>
                <w:szCs w:val="17"/>
                <w:u w:val="single"/>
                <w:lang w:val="en-GB"/>
              </w:rPr>
              <w:t>www.icfermipt.edu.it</w:t>
            </w:r>
          </w:hyperlink>
        </w:p>
        <w:p w14:paraId="3E9485BA" w14:textId="77777777" w:rsidR="00567D47" w:rsidRPr="00567D47" w:rsidRDefault="00567D47" w:rsidP="00567D47">
          <w:pPr>
            <w:spacing w:after="40" w:line="259" w:lineRule="auto"/>
            <w:jc w:val="center"/>
            <w:rPr>
              <w:rFonts w:asciiTheme="minorHAnsi" w:eastAsiaTheme="minorHAnsi" w:hAnsiTheme="minorHAnsi" w:cstheme="minorBidi"/>
              <w:sz w:val="22"/>
              <w:szCs w:val="22"/>
              <w:lang w:val="en-GB"/>
            </w:rPr>
          </w:pPr>
        </w:p>
      </w:tc>
      <w:tc>
        <w:tcPr>
          <w:tcW w:w="1910" w:type="dxa"/>
          <w:tcBorders>
            <w:left w:val="nil"/>
          </w:tcBorders>
          <w:hideMark/>
        </w:tcPr>
        <w:p w14:paraId="62DB0B4F" w14:textId="77777777" w:rsidR="00567D47" w:rsidRPr="00567D47" w:rsidRDefault="00567D47" w:rsidP="00567D47">
          <w:pPr>
            <w:spacing w:after="40" w:line="259" w:lineRule="auto"/>
            <w:ind w:left="-1772" w:firstLine="1772"/>
            <w:jc w:val="center"/>
            <w:rPr>
              <w:rFonts w:asciiTheme="minorHAnsi" w:eastAsiaTheme="minorHAnsi" w:hAnsiTheme="minorHAnsi" w:cstheme="minorBidi"/>
              <w:b/>
              <w:sz w:val="22"/>
              <w:szCs w:val="22"/>
              <w:lang w:val="en-GB"/>
            </w:rPr>
          </w:pPr>
          <w:r w:rsidRPr="00567D47">
            <w:rPr>
              <w:rFonts w:asciiTheme="minorHAnsi" w:eastAsiaTheme="minorHAnsi" w:hAnsiTheme="minorHAnsi" w:cstheme="minorBidi"/>
              <w:noProof/>
              <w:sz w:val="22"/>
              <w:szCs w:val="22"/>
            </w:rPr>
            <w:drawing>
              <wp:anchor distT="0" distB="0" distL="114300" distR="114300" simplePos="0" relativeHeight="251665920" behindDoc="0" locked="0" layoutInCell="1" allowOverlap="1" wp14:anchorId="1F8225DA" wp14:editId="5EF2D716">
                <wp:simplePos x="0" y="0"/>
                <wp:positionH relativeFrom="column">
                  <wp:posOffset>86995</wp:posOffset>
                </wp:positionH>
                <wp:positionV relativeFrom="paragraph">
                  <wp:posOffset>34290</wp:posOffset>
                </wp:positionV>
                <wp:extent cx="903605" cy="1058545"/>
                <wp:effectExtent l="0" t="0" r="0" b="0"/>
                <wp:wrapNone/>
                <wp:docPr id="2018411467" name="Immagine 46" descr="nuovo logo albero ner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nuovo logo albero nero (1)"/>
                        <pic:cNvPicPr>
                          <a:picLocks noChangeAspect="1" noChangeArrowheads="1"/>
                        </pic:cNvPicPr>
                      </pic:nvPicPr>
                      <pic:blipFill>
                        <a:blip r:embed="rId5">
                          <a:extLst>
                            <a:ext uri="{28A0092B-C50C-407E-A947-70E740481C1C}">
                              <a14:useLocalDpi xmlns:a14="http://schemas.microsoft.com/office/drawing/2010/main" val="0"/>
                            </a:ext>
                          </a:extLst>
                        </a:blip>
                        <a:srcRect l="14542" t="28081" r="18633" b="22264"/>
                        <a:stretch>
                          <a:fillRect/>
                        </a:stretch>
                      </pic:blipFill>
                      <pic:spPr bwMode="auto">
                        <a:xfrm>
                          <a:off x="0" y="0"/>
                          <a:ext cx="903605"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E698199" w14:textId="27F6F475"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7"/>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4"/>
  </w:num>
  <w:num w:numId="9" w16cid:durableId="362708218">
    <w:abstractNumId w:val="22"/>
  </w:num>
  <w:num w:numId="10" w16cid:durableId="554894691">
    <w:abstractNumId w:val="18"/>
  </w:num>
  <w:num w:numId="11" w16cid:durableId="1627538344">
    <w:abstractNumId w:val="20"/>
  </w:num>
  <w:num w:numId="12" w16cid:durableId="2007316750">
    <w:abstractNumId w:val="8"/>
  </w:num>
  <w:num w:numId="13" w16cid:durableId="116488777">
    <w:abstractNumId w:val="11"/>
  </w:num>
  <w:num w:numId="14" w16cid:durableId="1403256932">
    <w:abstractNumId w:val="23"/>
  </w:num>
  <w:num w:numId="15" w16cid:durableId="1469057448">
    <w:abstractNumId w:val="16"/>
  </w:num>
  <w:num w:numId="16" w16cid:durableId="996567651">
    <w:abstractNumId w:val="2"/>
  </w:num>
  <w:num w:numId="17" w16cid:durableId="1642536966">
    <w:abstractNumId w:val="19"/>
  </w:num>
  <w:num w:numId="18" w16cid:durableId="282732112">
    <w:abstractNumId w:val="15"/>
  </w:num>
  <w:num w:numId="19" w16cid:durableId="331493589">
    <w:abstractNumId w:val="9"/>
  </w:num>
  <w:num w:numId="20" w16cid:durableId="1811826132">
    <w:abstractNumId w:val="4"/>
  </w:num>
  <w:num w:numId="21" w16cid:durableId="81416942">
    <w:abstractNumId w:val="21"/>
  </w:num>
  <w:num w:numId="22" w16cid:durableId="384959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1591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5705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53A9A"/>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1379"/>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3F7B5E"/>
    <w:rsid w:val="00411970"/>
    <w:rsid w:val="00412BFC"/>
    <w:rsid w:val="00413FC4"/>
    <w:rsid w:val="00425BBC"/>
    <w:rsid w:val="00431A3A"/>
    <w:rsid w:val="00445414"/>
    <w:rsid w:val="00445716"/>
    <w:rsid w:val="0045544B"/>
    <w:rsid w:val="00457356"/>
    <w:rsid w:val="00457735"/>
    <w:rsid w:val="00460740"/>
    <w:rsid w:val="0047078A"/>
    <w:rsid w:val="00473147"/>
    <w:rsid w:val="00494B17"/>
    <w:rsid w:val="004A5DEA"/>
    <w:rsid w:val="004A7D74"/>
    <w:rsid w:val="004C0022"/>
    <w:rsid w:val="004C6ADF"/>
    <w:rsid w:val="004E4836"/>
    <w:rsid w:val="0050429A"/>
    <w:rsid w:val="00505AF8"/>
    <w:rsid w:val="00537848"/>
    <w:rsid w:val="00541573"/>
    <w:rsid w:val="00567D47"/>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0B8E"/>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E54FE"/>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B71A6"/>
    <w:rsid w:val="00DD6457"/>
    <w:rsid w:val="00DD6C5D"/>
    <w:rsid w:val="00DE1A0F"/>
    <w:rsid w:val="00DE37D3"/>
    <w:rsid w:val="00E01C47"/>
    <w:rsid w:val="00E11F49"/>
    <w:rsid w:val="00E141B0"/>
    <w:rsid w:val="00E23E40"/>
    <w:rsid w:val="00E273EC"/>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8B1"/>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ptic81200r@pec.istruzione.it" TargetMode="External"/><Relationship Id="rId2" Type="http://schemas.openxmlformats.org/officeDocument/2006/relationships/hyperlink" Target="mailto:ptic81200r@istruzione.it" TargetMode="External"/><Relationship Id="rId1"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hyperlink" Target="http://www.icfermipt.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1626</Words>
  <Characters>9269</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Ciampi</dc:creator>
  <cp:keywords/>
  <dc:description/>
  <cp:lastModifiedBy>DS DISPOSITIVO</cp:lastModifiedBy>
  <cp:revision>2</cp:revision>
  <dcterms:created xsi:type="dcterms:W3CDTF">2024-06-18T13:54:00Z</dcterms:created>
  <dcterms:modified xsi:type="dcterms:W3CDTF">2024-06-18T13:54:00Z</dcterms:modified>
</cp:coreProperties>
</file>